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1ED" w:rsidRPr="005A71ED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5A71ED" w:rsidRPr="005A71ED" w:rsidRDefault="005A71ED" w:rsidP="005A71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5A71ED">
        <w:rPr>
          <w:rFonts w:ascii="Times New Roman" w:eastAsia="Times New Roman" w:hAnsi="Times New Roman" w:cs="Times New Roman"/>
          <w:b/>
          <w:i/>
          <w:lang w:eastAsia="ru-RU"/>
        </w:rPr>
        <w:t>МИНИСТЕРСТВО ОБРАЗОВАНИЯ И НАУКИ РЕСПУБЛИКИ ТАТАРСТАН</w:t>
      </w:r>
    </w:p>
    <w:p w:rsidR="005A71ED" w:rsidRPr="005A71ED" w:rsidRDefault="005A71ED" w:rsidP="005A71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5A71ED">
        <w:rPr>
          <w:rFonts w:ascii="Times New Roman" w:eastAsia="Times New Roman" w:hAnsi="Times New Roman" w:cs="Times New Roman"/>
          <w:b/>
          <w:i/>
          <w:lang w:eastAsia="ru-RU"/>
        </w:rPr>
        <w:t xml:space="preserve">МУНИЦИПАЛЬНОЕ БЮДЖЕТНОЕ </w:t>
      </w:r>
      <w:r w:rsidR="006270D3">
        <w:rPr>
          <w:rFonts w:ascii="Times New Roman" w:eastAsia="Times New Roman" w:hAnsi="Times New Roman" w:cs="Times New Roman"/>
          <w:b/>
          <w:i/>
          <w:lang w:eastAsia="ru-RU"/>
        </w:rPr>
        <w:t>ОБЩЕ</w:t>
      </w:r>
      <w:r w:rsidR="00885A97">
        <w:rPr>
          <w:rFonts w:ascii="Times New Roman" w:eastAsia="Times New Roman" w:hAnsi="Times New Roman" w:cs="Times New Roman"/>
          <w:b/>
          <w:i/>
          <w:lang w:eastAsia="ru-RU"/>
        </w:rPr>
        <w:t xml:space="preserve">ОБРАЗОВАТЕЛЬНОЕ </w:t>
      </w:r>
      <w:r w:rsidRPr="005A71ED">
        <w:rPr>
          <w:rFonts w:ascii="Times New Roman" w:eastAsia="Times New Roman" w:hAnsi="Times New Roman" w:cs="Times New Roman"/>
          <w:b/>
          <w:i/>
          <w:lang w:eastAsia="ru-RU"/>
        </w:rPr>
        <w:t xml:space="preserve">УЧРЕЖДЕНИЕ </w:t>
      </w:r>
      <w:r w:rsidR="00DC3A4D">
        <w:rPr>
          <w:rFonts w:ascii="Times New Roman" w:eastAsia="Times New Roman" w:hAnsi="Times New Roman" w:cs="Times New Roman"/>
          <w:b/>
          <w:i/>
          <w:lang w:eastAsia="ru-RU"/>
        </w:rPr>
        <w:t>«ЛИЦЕЙ №35 – ОБРАЗОВ</w:t>
      </w:r>
      <w:r w:rsidRPr="005A71ED">
        <w:rPr>
          <w:rFonts w:ascii="Times New Roman" w:eastAsia="Times New Roman" w:hAnsi="Times New Roman" w:cs="Times New Roman"/>
          <w:b/>
          <w:i/>
          <w:lang w:eastAsia="ru-RU"/>
        </w:rPr>
        <w:t>АТЕЛЬНЫЙ ЦЕНТР «ГАЛАКТИКА» ПРИВОЛЖСКОГО РАЙОНА ГОРОДА КАЗАНИ</w:t>
      </w:r>
    </w:p>
    <w:p w:rsidR="005A71ED" w:rsidRPr="005A71ED" w:rsidRDefault="005A71ED" w:rsidP="005A71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5A71ED" w:rsidRPr="005A71ED" w:rsidRDefault="0077243E" w:rsidP="005A71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 wp14:anchorId="7D088B22" wp14:editId="4BCE9D06">
                <wp:simplePos x="0" y="0"/>
                <wp:positionH relativeFrom="margin">
                  <wp:posOffset>-72390</wp:posOffset>
                </wp:positionH>
                <wp:positionV relativeFrom="paragraph">
                  <wp:posOffset>217805</wp:posOffset>
                </wp:positionV>
                <wp:extent cx="6257290" cy="1876425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1876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0463" w:rsidRDefault="00370463" w:rsidP="005A71ED"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10348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3516"/>
                              <w:gridCol w:w="3544"/>
                            </w:tblGrid>
                            <w:tr w:rsidR="00370463" w:rsidTr="00B548CD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370463" w:rsidRPr="006D3C31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инята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на заседании  педагогического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совета</w:t>
                                  </w:r>
                                </w:p>
                                <w:p w:rsidR="00370463" w:rsidRPr="006D3C31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Протокол №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lang w:val="en-US"/>
                                    </w:rPr>
                                    <w:t>2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</w:t>
                                  </w:r>
                                </w:p>
                                <w:p w:rsidR="00370463" w:rsidRPr="006D3C31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от «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lang w:val="en-US"/>
                                    </w:rPr>
                                    <w:t>28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»  августа  20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lang w:val="en-US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г.   </w:t>
                                  </w:r>
                                </w:p>
                                <w:p w:rsidR="00370463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:rsidR="00370463" w:rsidRDefault="00370463" w:rsidP="0025079C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4" w:type="dxa"/>
                                  <w:hideMark/>
                                </w:tcPr>
                                <w:p w:rsidR="00370463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«Утверждаю»</w:t>
                                  </w:r>
                                </w:p>
                                <w:p w:rsidR="00370463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Директор </w:t>
                                  </w:r>
                                </w:p>
                                <w:p w:rsidR="00370463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370463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«Галактика» </w:t>
                                  </w:r>
                                </w:p>
                                <w:p w:rsidR="00370463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_________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Е.В.Глухарева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</w:p>
                                <w:p w:rsidR="00370463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Приказ №  </w:t>
                                  </w:r>
                                  <w:r w:rsidRPr="00370463">
                                    <w:rPr>
                                      <w:rFonts w:ascii="Times New Roman" w:hAnsi="Times New Roman" w:cs="Times New Roman"/>
                                    </w:rPr>
                                    <w:t>228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ОД</w:t>
                                  </w:r>
                                </w:p>
                                <w:p w:rsidR="00370463" w:rsidRDefault="00370463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от «</w:t>
                                  </w:r>
                                  <w:r w:rsidRPr="00370463">
                                    <w:rPr>
                                      <w:rFonts w:ascii="Times New Roman" w:hAnsi="Times New Roman" w:cs="Times New Roman"/>
                                    </w:rPr>
                                    <w:t>28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»  августа  20</w:t>
                                  </w:r>
                                  <w:r w:rsidRPr="00370463">
                                    <w:rPr>
                                      <w:rFonts w:ascii="Times New Roman" w:hAnsi="Times New Roman" w:cs="Times New Roman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г.  </w:t>
                                  </w:r>
                                </w:p>
                              </w:tc>
                            </w:tr>
                          </w:tbl>
                          <w:p w:rsidR="00370463" w:rsidRDefault="00370463" w:rsidP="005A71E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5.7pt;margin-top:17.15pt;width:492.7pt;height:147.75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" stroked="f">
                <v:fill opacity="0"/>
                <v:textbox inset="0,0,0,0">
                  <w:txbxContent>
                    <w:p w:rsidR="00370463" w:rsidRDefault="00370463" w:rsidP="005A71ED">
                      <w:r>
                        <w:t xml:space="preserve"> </w:t>
                      </w:r>
                    </w:p>
                    <w:tbl>
                      <w:tblPr>
                        <w:tblW w:w="10348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3516"/>
                        <w:gridCol w:w="3544"/>
                      </w:tblGrid>
                      <w:tr w:rsidR="00370463" w:rsidTr="00B548CD">
                        <w:tc>
                          <w:tcPr>
                            <w:tcW w:w="3288" w:type="dxa"/>
                            <w:hideMark/>
                          </w:tcPr>
                          <w:p w:rsidR="00370463" w:rsidRPr="006D3C31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  <w:proofErr w:type="gramStart"/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>Пр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инята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на заседании  педагогического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совета</w:t>
                            </w:r>
                          </w:p>
                          <w:p w:rsidR="00370463" w:rsidRPr="006D3C31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Протокол №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2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  </w:t>
                            </w:r>
                          </w:p>
                          <w:p w:rsidR="00370463" w:rsidRPr="006D3C31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от «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28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»  августа  20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20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г.   </w:t>
                            </w:r>
                          </w:p>
                          <w:p w:rsidR="00370463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:rsidR="00370463" w:rsidRDefault="00370463" w:rsidP="0025079C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544" w:type="dxa"/>
                            <w:hideMark/>
                          </w:tcPr>
                          <w:p w:rsidR="00370463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«Утверждаю»</w:t>
                            </w:r>
                          </w:p>
                          <w:p w:rsidR="00370463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Директор </w:t>
                            </w:r>
                          </w:p>
                          <w:p w:rsidR="00370463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370463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«Галактика» </w:t>
                            </w:r>
                          </w:p>
                          <w:p w:rsidR="00370463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_________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Е.В.Глухарева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</w:p>
                          <w:p w:rsidR="00370463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Приказ №  </w:t>
                            </w:r>
                            <w:r w:rsidRPr="00370463">
                              <w:rPr>
                                <w:rFonts w:ascii="Times New Roman" w:hAnsi="Times New Roman" w:cs="Times New Roman"/>
                              </w:rPr>
                              <w:t>228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ОД</w:t>
                            </w:r>
                          </w:p>
                          <w:p w:rsidR="00370463" w:rsidRDefault="00370463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от «</w:t>
                            </w:r>
                            <w:r w:rsidRPr="00370463">
                              <w:rPr>
                                <w:rFonts w:ascii="Times New Roman" w:hAnsi="Times New Roman" w:cs="Times New Roman"/>
                              </w:rPr>
                              <w:t>28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»  августа  20</w:t>
                            </w:r>
                            <w:r w:rsidRPr="00370463">
                              <w:rPr>
                                <w:rFonts w:ascii="Times New Roman" w:hAnsi="Times New Roman" w:cs="Times New Roman"/>
                              </w:rPr>
                              <w:t>20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г.  </w:t>
                            </w:r>
                          </w:p>
                        </w:tc>
                      </w:tr>
                    </w:tbl>
                    <w:p w:rsidR="00370463" w:rsidRDefault="00370463" w:rsidP="005A71ED"/>
                  </w:txbxContent>
                </v:textbox>
                <w10:wrap type="square" anchorx="margin"/>
              </v:shape>
            </w:pict>
          </mc:Fallback>
        </mc:AlternateContent>
      </w:r>
    </w:p>
    <w:p w:rsidR="005A71ED" w:rsidRPr="005A71ED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71ED" w:rsidRPr="005A71ED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5A71E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:rsidR="005A71ED" w:rsidRP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A71ED" w:rsidRP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ar-SA"/>
        </w:rPr>
      </w:pP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5A71ED" w:rsidRPr="005A71ED" w:rsidRDefault="001B470F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ОБЩЕРАЗВИВАЮЩАЯ </w:t>
      </w:r>
      <w:r w:rsidR="005A71ED"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П</w:t>
      </w:r>
      <w:r w:rsidR="00DC3A4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Р</w:t>
      </w:r>
      <w:r w:rsidR="005A71ED"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ОГРАММА</w:t>
      </w:r>
      <w:r w:rsidR="005A71ED" w:rsidRPr="005A71ED">
        <w:rPr>
          <w:rFonts w:ascii="Times New Roman" w:eastAsia="Calibri" w:hAnsi="Times New Roman" w:cs="Times New Roman"/>
          <w:sz w:val="32"/>
          <w:szCs w:val="32"/>
          <w:lang w:eastAsia="ar-SA"/>
        </w:rPr>
        <w:t xml:space="preserve"> </w:t>
      </w:r>
    </w:p>
    <w:p w:rsidR="005A71ED" w:rsidRPr="005A71ED" w:rsidRDefault="00DC231C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«ШАГИ В ПРОФЕССИЮ</w:t>
      </w:r>
      <w:r w:rsidR="005A71ED"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»</w:t>
      </w: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</w:t>
      </w: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Направленность:</w:t>
      </w:r>
      <w:r w:rsidRPr="005A71ED"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  <w:t xml:space="preserve"> </w:t>
      </w:r>
      <w:r w:rsidR="009F6B4E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социальн</w:t>
      </w:r>
      <w:r w:rsidR="004C6B9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о</w:t>
      </w:r>
      <w:r w:rsidR="009F6B4E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-педагогическая</w:t>
      </w: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Возраст учащихся:</w:t>
      </w:r>
      <w:r w:rsidR="00B852AE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12-17</w:t>
      </w:r>
      <w:r w:rsidRPr="005A71ED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лет</w:t>
      </w: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Срок реализации</w:t>
      </w:r>
      <w:r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: 1 год (162</w:t>
      </w:r>
      <w:r w:rsidRPr="005A71ED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часа)</w:t>
      </w: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</w:p>
    <w:p w:rsidR="005A71ED" w:rsidRPr="005A71ED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5A71ED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5A71ED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E73F78" w:rsidRPr="005A71ED" w:rsidRDefault="00E73F78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A71ED" w:rsidRPr="005A71ED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A71ED" w:rsidRPr="005A71ED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A71ED" w:rsidRPr="005A71ED" w:rsidRDefault="005A71ED" w:rsidP="005A71ED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</w:t>
      </w:r>
      <w:r w:rsidRPr="005A71ED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Автор-составитель:</w:t>
      </w:r>
    </w:p>
    <w:p w:rsidR="005A71ED" w:rsidRPr="005A71ED" w:rsidRDefault="005A71ED" w:rsidP="005A71ED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Файзуллина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Рузиля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Василовна</w:t>
      </w:r>
      <w:proofErr w:type="spellEnd"/>
      <w:r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</w:p>
    <w:p w:rsidR="005A71ED" w:rsidRPr="005A71ED" w:rsidRDefault="005A71ED" w:rsidP="005A71ED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>педагог дополнительного образования</w:t>
      </w:r>
    </w:p>
    <w:p w:rsidR="005A71ED" w:rsidRPr="005A71ED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370463" w:rsidRDefault="005A71ED" w:rsidP="003704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5A71ED" w:rsidRDefault="005A71ED" w:rsidP="007724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83537E" w:rsidRDefault="001F3F4F" w:rsidP="00835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КАЗАНЬ, 2020</w:t>
      </w:r>
    </w:p>
    <w:p w:rsidR="005A71ED" w:rsidRPr="002B2D25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B2D2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Информационная карта образовательной программы</w:t>
      </w:r>
    </w:p>
    <w:p w:rsidR="005A71ED" w:rsidRPr="006E13BE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670"/>
        <w:gridCol w:w="3509"/>
      </w:tblGrid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3509" w:type="dxa"/>
            <w:shd w:val="clear" w:color="auto" w:fill="auto"/>
          </w:tcPr>
          <w:p w:rsidR="005A71ED" w:rsidRPr="006E13BE" w:rsidRDefault="00DC231C" w:rsidP="006E13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«Лицей №35 – образовательный центр «Галактика»</w:t>
            </w: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3509" w:type="dxa"/>
            <w:shd w:val="clear" w:color="auto" w:fill="auto"/>
          </w:tcPr>
          <w:p w:rsidR="006E13BE" w:rsidRPr="006E13BE" w:rsidRDefault="006E13BE" w:rsidP="006E13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ополнительная общеобразоват</w:t>
            </w:r>
            <w:r w:rsidR="004C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ельная общеразвивающая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</w:t>
            </w:r>
          </w:p>
          <w:p w:rsidR="005A71ED" w:rsidRPr="006E13BE" w:rsidRDefault="006E13BE" w:rsidP="006E13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«Шаги в профессию</w:t>
            </w: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3509" w:type="dxa"/>
            <w:shd w:val="clear" w:color="auto" w:fill="auto"/>
          </w:tcPr>
          <w:p w:rsidR="005A71ED" w:rsidRPr="006E13BE" w:rsidRDefault="006E13BE" w:rsidP="006E13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Социально-педагогическая</w:t>
            </w: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3509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3509" w:type="dxa"/>
            <w:shd w:val="clear" w:color="auto" w:fill="auto"/>
          </w:tcPr>
          <w:p w:rsidR="005A71ED" w:rsidRPr="006E13BE" w:rsidRDefault="006E13BE" w:rsidP="006E13B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Файзуллина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Рузиля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Василовна</w:t>
            </w:r>
            <w:proofErr w:type="spellEnd"/>
            <w:r w:rsidRPr="005A71E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 педагог дополнительного образования</w:t>
            </w: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3509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3509" w:type="dxa"/>
            <w:shd w:val="clear" w:color="auto" w:fill="auto"/>
          </w:tcPr>
          <w:p w:rsidR="005A71ED" w:rsidRPr="002B6395" w:rsidRDefault="006E13BE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  <w:proofErr w:type="gramStart"/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3509" w:type="dxa"/>
            <w:shd w:val="clear" w:color="auto" w:fill="auto"/>
          </w:tcPr>
          <w:p w:rsidR="005A71ED" w:rsidRPr="002B6395" w:rsidRDefault="00B852AE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12-17</w:t>
            </w:r>
            <w:r w:rsidR="006E13BE" w:rsidRPr="002B6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 проектирования программы</w:t>
            </w:r>
          </w:p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формы организации содержания и учебного процесса</w:t>
            </w:r>
          </w:p>
        </w:tc>
        <w:tc>
          <w:tcPr>
            <w:tcW w:w="3509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программа </w:t>
            </w:r>
          </w:p>
          <w:p w:rsidR="005A71ED" w:rsidRDefault="006E13BE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модифицированная</w:t>
            </w:r>
          </w:p>
          <w:p w:rsidR="006E13BE" w:rsidRDefault="002B6395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  <w:p w:rsidR="006E13BE" w:rsidRPr="006E13BE" w:rsidRDefault="006E13BE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3509" w:type="dxa"/>
            <w:shd w:val="clear" w:color="auto" w:fill="auto"/>
          </w:tcPr>
          <w:p w:rsidR="005A71ED" w:rsidRPr="006E13BE" w:rsidRDefault="0091162E" w:rsidP="00911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готовности к осознанному социальному и профессиональному самоопределению</w:t>
            </w: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509" w:type="dxa"/>
            <w:shd w:val="clear" w:color="auto" w:fill="auto"/>
          </w:tcPr>
          <w:p w:rsidR="005A71ED" w:rsidRPr="00370463" w:rsidRDefault="00370463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</w:t>
            </w:r>
            <w:bookmarkStart w:id="0" w:name="_GoBack"/>
            <w:bookmarkEnd w:id="0"/>
          </w:p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3509" w:type="dxa"/>
            <w:shd w:val="clear" w:color="auto" w:fill="auto"/>
          </w:tcPr>
          <w:p w:rsidR="005A71ED" w:rsidRPr="006E13BE" w:rsidRDefault="0091162E" w:rsidP="00911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активная лекция, поисковая беседа, </w:t>
            </w:r>
            <w:r w:rsidR="00545F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экскурсии, встречи, круглые столы, </w:t>
            </w:r>
            <w:r w:rsidRPr="006E1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самодиагностика, деловая игра, практическая работа с элементами тренинга и др.</w:t>
            </w: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3509" w:type="dxa"/>
            <w:shd w:val="clear" w:color="auto" w:fill="auto"/>
          </w:tcPr>
          <w:p w:rsidR="005A71ED" w:rsidRPr="006E13BE" w:rsidRDefault="0091162E" w:rsidP="00911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Анкетирование, опрос, проектная деятельность, тест и т.д.</w:t>
            </w: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3509" w:type="dxa"/>
            <w:shd w:val="clear" w:color="auto" w:fill="auto"/>
          </w:tcPr>
          <w:p w:rsidR="005A71ED" w:rsidRPr="00E73F78" w:rsidRDefault="00880A2F" w:rsidP="00E73F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A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Адаптация к жизни в обществе в области профориентации. </w:t>
            </w:r>
            <w:r w:rsidR="00E73F78" w:rsidRPr="00E73F78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участия школьников в конкурсах, исследовательских проектах, играх, праздниках; написание сочинений и др.</w:t>
            </w:r>
          </w:p>
        </w:tc>
      </w:tr>
      <w:tr w:rsidR="005A71ED" w:rsidRPr="006E13BE" w:rsidTr="00F62CF4">
        <w:tc>
          <w:tcPr>
            <w:tcW w:w="817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670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3509" w:type="dxa"/>
            <w:shd w:val="clear" w:color="auto" w:fill="auto"/>
          </w:tcPr>
          <w:p w:rsidR="005A71ED" w:rsidRPr="006E13B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30D49" w:rsidRPr="00D30D49" w:rsidRDefault="00D30D49" w:rsidP="00D30D49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30D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Огл</w:t>
      </w:r>
      <w:r w:rsidRPr="00D30D4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D30D4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в</w:t>
      </w:r>
      <w:r w:rsidRPr="00D30D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ление</w:t>
      </w:r>
    </w:p>
    <w:p w:rsidR="00D30D49" w:rsidRPr="00D30D49" w:rsidRDefault="00D30D49" w:rsidP="00D30D49">
      <w:pPr>
        <w:numPr>
          <w:ilvl w:val="0"/>
          <w:numId w:val="5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Pr="00D30D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</w:t>
      </w:r>
      <w:r w:rsidRPr="00D30D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D30D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онная карта обр</w:t>
      </w:r>
      <w:r w:rsidRPr="00D30D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30D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30D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</w:t>
      </w:r>
      <w:r w:rsidRPr="00D30D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D30D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30D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</w:t>
      </w:r>
      <w:r w:rsidRPr="00D30D4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30D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30D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………………....................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</w:p>
    <w:p w:rsidR="00D30D49" w:rsidRPr="00D30D49" w:rsidRDefault="00D30D49" w:rsidP="00D30D49">
      <w:pPr>
        <w:numPr>
          <w:ilvl w:val="0"/>
          <w:numId w:val="5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</w:t>
      </w:r>
      <w:r w:rsidRPr="00D30D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30D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ит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D30D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 за</w:t>
      </w:r>
      <w:r w:rsidRPr="00D30D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иска…………………………………………………...................</w:t>
      </w:r>
      <w:r w:rsidR="006927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....4-7</w:t>
      </w:r>
      <w:r w:rsidRPr="00D30D4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</w:p>
    <w:p w:rsidR="00D30D49" w:rsidRDefault="0025079C" w:rsidP="00D30D49">
      <w:pPr>
        <w:numPr>
          <w:ilvl w:val="0"/>
          <w:numId w:val="5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Календарно-тематический 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……………………………………………………..</w:t>
      </w:r>
      <w:r w:rsidR="00D30D49" w:rsidRPr="00D30D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="0069279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8</w:t>
      </w:r>
      <w:r w:rsidR="00D30D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-10</w:t>
      </w:r>
    </w:p>
    <w:p w:rsidR="00D30D49" w:rsidRPr="00D30D49" w:rsidRDefault="00D30D49" w:rsidP="00D30D49">
      <w:pPr>
        <w:numPr>
          <w:ilvl w:val="0"/>
          <w:numId w:val="5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Содержание программы……………………………………………………………….11-12</w:t>
      </w:r>
    </w:p>
    <w:p w:rsidR="00D30D49" w:rsidRPr="00D30D49" w:rsidRDefault="00D30D49" w:rsidP="00D30D49">
      <w:pPr>
        <w:numPr>
          <w:ilvl w:val="0"/>
          <w:numId w:val="5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Организационно-педагогические условия…………………………………..............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.13</w:t>
      </w:r>
    </w:p>
    <w:p w:rsidR="00D30D49" w:rsidRPr="00D30D49" w:rsidRDefault="00D30D49" w:rsidP="00D30D49">
      <w:pPr>
        <w:numPr>
          <w:ilvl w:val="0"/>
          <w:numId w:val="5"/>
        </w:numPr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D30D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сок </w:t>
      </w:r>
      <w:r w:rsidRPr="00D30D4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30D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</w:t>
      </w:r>
      <w:r w:rsidRPr="00D30D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30D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</w:t>
      </w:r>
      <w:r w:rsidRPr="00D30D4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D30D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D30D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………………………………....14</w:t>
      </w:r>
    </w:p>
    <w:p w:rsidR="00D30D49" w:rsidRPr="00D30D49" w:rsidRDefault="00D30D49" w:rsidP="00D30D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13BE" w:rsidRDefault="006E13BE" w:rsidP="00E02A39">
      <w:pPr>
        <w:spacing w:before="100" w:beforeAutospacing="1" w:after="100" w:afterAutospacing="1" w:line="240" w:lineRule="auto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</w:pPr>
    </w:p>
    <w:p w:rsidR="00E73F78" w:rsidRDefault="00E73F78" w:rsidP="00E02A39">
      <w:pPr>
        <w:spacing w:before="100" w:beforeAutospacing="1" w:after="100" w:afterAutospacing="1" w:line="240" w:lineRule="auto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</w:pPr>
    </w:p>
    <w:p w:rsidR="00E02A39" w:rsidRPr="00FF1511" w:rsidRDefault="005A71ED" w:rsidP="00FF1511">
      <w:pPr>
        <w:pStyle w:val="a4"/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Пояснительная записка</w:t>
      </w:r>
    </w:p>
    <w:p w:rsidR="0004755D" w:rsidRPr="0004755D" w:rsidRDefault="00C51EFB" w:rsidP="0004755D">
      <w:pPr>
        <w:pStyle w:val="a4"/>
        <w:numPr>
          <w:ilvl w:val="1"/>
          <w:numId w:val="4"/>
        </w:num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Но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матив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до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к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ум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ы,</w:t>
      </w:r>
      <w:r w:rsidRPr="0004755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используе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ые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proofErr w:type="gramStart"/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</w:t>
      </w:r>
      <w:proofErr w:type="gramEnd"/>
    </w:p>
    <w:p w:rsidR="00C51EFB" w:rsidRPr="0004755D" w:rsidRDefault="0004755D" w:rsidP="0004755D">
      <w:pPr>
        <w:pStyle w:val="a4"/>
        <w:spacing w:after="0" w:line="240" w:lineRule="auto"/>
        <w:ind w:left="129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 xml:space="preserve">                                        </w:t>
      </w:r>
      <w:r w:rsidR="00C51EFB" w:rsidRPr="0004755D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="00C51EFB"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азраб</w:t>
      </w:r>
      <w:r w:rsidR="00C51EFB" w:rsidRPr="0004755D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о</w:t>
      </w:r>
      <w:r w:rsidR="00C51EFB" w:rsidRPr="0004755D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тк</w:t>
      </w:r>
      <w:r w:rsidR="00C51EFB"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е</w:t>
      </w:r>
      <w:r w:rsidR="00C51EFB"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C51EFB" w:rsidRPr="0004755D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п</w:t>
      </w:r>
      <w:r w:rsidR="00C51EFB"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рограммы:</w:t>
      </w:r>
    </w:p>
    <w:p w:rsidR="005616C1" w:rsidRPr="005616C1" w:rsidRDefault="005616C1" w:rsidP="005616C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616C1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="006270D3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Федеральный закон</w:t>
      </w:r>
      <w:r w:rsidRPr="00561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от 29 декабря 2012 года № 273-ФЗ «Об образовании в Российской Федерации», </w:t>
      </w:r>
    </w:p>
    <w:p w:rsidR="005616C1" w:rsidRPr="005616C1" w:rsidRDefault="005616C1" w:rsidP="005616C1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616C1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 xml:space="preserve">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Приказ </w:t>
      </w:r>
      <w:proofErr w:type="spellStart"/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Минпросвещения</w:t>
      </w:r>
      <w:proofErr w:type="spellEnd"/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616C1" w:rsidRPr="005616C1" w:rsidRDefault="005616C1" w:rsidP="005616C1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616C1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5616C1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Приложен</w:t>
      </w:r>
      <w:r w:rsidRPr="005616C1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</w:t>
      </w:r>
      <w:r w:rsidRPr="005616C1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сьму</w:t>
      </w:r>
      <w:r w:rsidRPr="005616C1"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парт</w:t>
      </w:r>
      <w:r w:rsidRPr="005616C1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молодежной</w:t>
      </w:r>
      <w:r w:rsidRPr="005616C1"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т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ики,</w:t>
      </w:r>
      <w:r w:rsidRPr="005616C1"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5616C1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о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тан</w:t>
      </w:r>
      <w:r w:rsidRPr="005616C1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5616C1"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 соц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аль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</w:t>
      </w:r>
      <w:r w:rsidRPr="005616C1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д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ржки</w:t>
      </w:r>
      <w:r w:rsidRPr="005616C1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детей</w:t>
      </w:r>
      <w:r w:rsidRPr="005616C1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Мино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б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разования</w:t>
      </w:r>
      <w:r w:rsidRPr="005616C1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на</w:t>
      </w:r>
      <w:r w:rsidRPr="005616C1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у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ки</w:t>
      </w:r>
      <w:r w:rsidRPr="005616C1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Р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</w:t>
      </w:r>
      <w:r w:rsidRPr="005616C1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</w:t>
      </w:r>
      <w:r w:rsidRPr="005616C1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1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.12.2006</w:t>
      </w:r>
      <w:r w:rsidRPr="005616C1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</w:t>
      </w:r>
      <w:r w:rsidRPr="005616C1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</w:t>
      </w:r>
      <w:r w:rsidRPr="005616C1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06-1844 </w:t>
      </w:r>
      <w:r w:rsidRPr="005616C1"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  <w:lang w:eastAsia="ru-RU"/>
        </w:rPr>
        <w:t>«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п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ых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т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ребов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я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 програ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м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нит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ь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ного образован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я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д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ет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  <w:lang w:eastAsia="ru-RU"/>
        </w:rPr>
        <w:t>й</w:t>
      </w:r>
      <w:r w:rsidRPr="005616C1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»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5616C1" w:rsidRPr="005616C1" w:rsidRDefault="005616C1" w:rsidP="005616C1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616C1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5616C1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Сан</w:t>
      </w:r>
      <w:r w:rsidRPr="005616C1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тар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о-</w:t>
      </w:r>
      <w:r w:rsidRPr="005616C1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э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демиол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гич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ес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равила</w:t>
      </w:r>
      <w:r w:rsidRPr="005616C1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pacing w:val="177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орм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</w:t>
      </w:r>
      <w:r w:rsidRPr="005616C1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С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анП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2.4.4.3172-14 (З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гистр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ров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 в </w:t>
      </w:r>
      <w:r w:rsidRPr="005616C1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М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иню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сте Рос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ии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 ав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г</w:t>
      </w:r>
      <w:r w:rsidRPr="005616C1"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  <w:lang w:eastAsia="ru-RU"/>
        </w:rPr>
        <w:t>у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с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 2014 г. N 33660)</w:t>
      </w:r>
    </w:p>
    <w:p w:rsidR="005616C1" w:rsidRPr="005616C1" w:rsidRDefault="005616C1" w:rsidP="005616C1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616C1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5616C1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ц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ци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раз</w:t>
      </w:r>
      <w:r w:rsidRPr="005616C1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в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до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олни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ель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ого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5616C1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о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бр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з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ов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детей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(Ра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поряжение Пр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вител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ь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ства</w:t>
      </w:r>
      <w:r w:rsidRPr="005616C1"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Р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</w:t>
      </w:r>
      <w:r w:rsidRPr="005616C1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</w:t>
      </w:r>
      <w:r w:rsidRPr="005616C1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1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72</w:t>
      </w:r>
      <w:r w:rsidRPr="005616C1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6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-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5616C1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</w:t>
      </w:r>
      <w:r w:rsidRPr="005616C1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</w:t>
      </w:r>
      <w:r w:rsidRPr="005616C1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ября</w:t>
      </w:r>
      <w:r w:rsidRPr="005616C1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2014</w:t>
      </w:r>
      <w:r w:rsidRPr="005616C1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г.),</w:t>
      </w:r>
      <w:r w:rsidRPr="005616C1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лан</w:t>
      </w:r>
      <w:r w:rsidRPr="005616C1"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ропр</w:t>
      </w:r>
      <w:r w:rsidRPr="005616C1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ят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</w:t>
      </w:r>
      <w:r w:rsidRPr="005616C1"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2015-2020</w:t>
      </w:r>
      <w:r w:rsidRPr="005616C1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годы 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 ее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еа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ли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з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ци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(Ра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сп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оряж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 Пр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ельства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РФ № 729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-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 от 24 апреля 2015 г.)</w:t>
      </w:r>
    </w:p>
    <w:p w:rsidR="005616C1" w:rsidRPr="005616C1" w:rsidRDefault="005616C1" w:rsidP="005616C1">
      <w:pPr>
        <w:tabs>
          <w:tab w:val="left" w:pos="9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616C1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5616C1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Устав</w:t>
      </w:r>
      <w:r w:rsidRPr="005616C1"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  <w:lang w:eastAsia="ru-RU"/>
        </w:rPr>
        <w:t xml:space="preserve"> Лицея</w:t>
      </w:r>
    </w:p>
    <w:p w:rsidR="005616C1" w:rsidRPr="005616C1" w:rsidRDefault="005616C1" w:rsidP="005616C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 xml:space="preserve">                       </w:t>
      </w:r>
      <w:r w:rsidRPr="005616C1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5616C1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Полож</w:t>
      </w:r>
      <w:r w:rsidRPr="005616C1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5616C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 общеобразовательной общеразвиваю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щей 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программе  дополнительного образования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 xml:space="preserve">МБОУ </w:t>
      </w:r>
      <w:r w:rsidRPr="005616C1">
        <w:rPr>
          <w:rFonts w:ascii="Times New Roman" w:eastAsia="Times New Roman" w:hAnsi="Times New Roman" w:cs="Times New Roman"/>
          <w:color w:val="000000"/>
          <w:spacing w:val="-7"/>
          <w:sz w:val="26"/>
          <w:szCs w:val="26"/>
          <w:lang w:eastAsia="ru-RU"/>
        </w:rPr>
        <w:t>«</w:t>
      </w:r>
      <w:r w:rsidRPr="005616C1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Лицей №35 – образовательный центр «Галактика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  <w:r w:rsidRPr="005616C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5616C1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6634C" w:rsidRDefault="00F6634C" w:rsidP="00C02D61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                </w:t>
      </w:r>
      <w:r w:rsidR="00CF1742"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7C7016">
        <w:rPr>
          <w:rFonts w:ascii="Times New Roman" w:eastAsia="Times New Roman" w:hAnsi="Times New Roman" w:cs="Times New Roman"/>
          <w:b/>
          <w:bCs/>
          <w:sz w:val="26"/>
          <w:szCs w:val="26"/>
        </w:rPr>
        <w:t>2</w:t>
      </w:r>
      <w:r w:rsidR="000C6377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  <w:r w:rsidR="00CF1742"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Обоснование необходимости разработки и в</w:t>
      </w:r>
      <w:r w:rsidR="007C7016">
        <w:rPr>
          <w:rFonts w:ascii="Times New Roman" w:eastAsia="Times New Roman" w:hAnsi="Times New Roman" w:cs="Times New Roman"/>
          <w:b/>
          <w:bCs/>
          <w:sz w:val="26"/>
          <w:szCs w:val="26"/>
        </w:rPr>
        <w:t>недрения</w:t>
      </w:r>
    </w:p>
    <w:p w:rsidR="00CF1742" w:rsidRPr="00CF1742" w:rsidRDefault="007C7016" w:rsidP="00F6634C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предлагаемой программы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Проблема подготовки подрастающих поколений к труду – извечная проблема человеческого общества. Однако в различных общественно-экономических формациях она решалась по-разному, каждый раз наполняясь новым содержанием и обретая новые формы реализации на практике.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В жизни каждого человека появляется момент, когда он вынужден задумываться о своём будущем после окончания школы. И вопрос о поиске, выборе профессии является одним из центральных, и в этом смысле судьбоносным, так как задаёт «тон» всему дальнейшему профессиональному пути. 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Стремительный переход российского общества к новым формам хозяйственной деятельности привел к возрастанию потребности общества в инициативных, предприимчивых, компетентных и ответственных специалистах, подготовке таких специалистов важная роль принадлежит общеобразовательной школе, поэтому профессиональное самоопределение школьников – социально-значимый раздел обучения.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Актуальность программы определяется значимостью формирования у школьников профессионального самосознания и осознанного профессионального намерения, осознанию интереса к будущей профессии. За краткостью слов «выбор профессии» стоит планирование, проектирование, обдумывание профессионального жизненного пути, «профессионального старта». Правильно сделанный выбор – это начало пути к успеху, к самореализации, к психологическому и материальному благополучию в будущем. Профессиональное самоопределение является начальным звеном профессионального развития личности.</w:t>
      </w:r>
    </w:p>
    <w:p w:rsidR="00CF1742" w:rsidRPr="00CF1742" w:rsidRDefault="00964CDF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Школьнику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среднего звена и старшекласснику 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>для принятия решения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в недалеком будущем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, выбора «старта в профессию» нужно хорошо знать мир профессий, их требования к человеку и рейтинг на рынке труда, он должен правильно и реально оценивать свои возможности, способности и </w:t>
      </w:r>
      <w:r>
        <w:rPr>
          <w:rFonts w:ascii="Times New Roman" w:eastAsia="Times New Roman" w:hAnsi="Times New Roman" w:cs="Times New Roman"/>
          <w:sz w:val="26"/>
          <w:szCs w:val="26"/>
        </w:rPr>
        <w:t>интересы. По сути дела, он встанет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перед решением сложной творческой задачи со многими неизвестными, а подготовить его к успешному решению этой задачи должна система школьной профориентации.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Успех </w:t>
      </w:r>
      <w:proofErr w:type="spellStart"/>
      <w:r w:rsidRPr="00CF1742">
        <w:rPr>
          <w:rFonts w:ascii="Times New Roman" w:eastAsia="Times New Roman" w:hAnsi="Times New Roman" w:cs="Times New Roman"/>
          <w:sz w:val="26"/>
          <w:szCs w:val="26"/>
        </w:rPr>
        <w:t>профориентационной</w:t>
      </w:r>
      <w:proofErr w:type="spellEnd"/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 работы  во многом зависит от умения педагога связать </w:t>
      </w:r>
      <w:proofErr w:type="spellStart"/>
      <w:r w:rsidRPr="00CF1742">
        <w:rPr>
          <w:rFonts w:ascii="Times New Roman" w:eastAsia="Times New Roman" w:hAnsi="Times New Roman" w:cs="Times New Roman"/>
          <w:sz w:val="26"/>
          <w:szCs w:val="26"/>
        </w:rPr>
        <w:t>профориентационный</w:t>
      </w:r>
      <w:proofErr w:type="spellEnd"/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 материал с </w:t>
      </w:r>
      <w:proofErr w:type="gramStart"/>
      <w:r w:rsidRPr="00CF1742">
        <w:rPr>
          <w:rFonts w:ascii="Times New Roman" w:eastAsia="Times New Roman" w:hAnsi="Times New Roman" w:cs="Times New Roman"/>
          <w:sz w:val="26"/>
          <w:szCs w:val="26"/>
        </w:rPr>
        <w:t>программным</w:t>
      </w:r>
      <w:proofErr w:type="gramEnd"/>
      <w:r w:rsidRPr="00CF1742">
        <w:rPr>
          <w:rFonts w:ascii="Times New Roman" w:eastAsia="Times New Roman" w:hAnsi="Times New Roman" w:cs="Times New Roman"/>
          <w:sz w:val="26"/>
          <w:szCs w:val="26"/>
        </w:rPr>
        <w:t>, сформировать положительное отношение у школьников к тому или иному виду деятельности, от его знаний и владения методами обучения.</w:t>
      </w:r>
    </w:p>
    <w:p w:rsidR="00CF1742" w:rsidRPr="00CF1742" w:rsidRDefault="000C6377" w:rsidP="00CF1742">
      <w:pPr>
        <w:spacing w:after="0" w:line="240" w:lineRule="auto"/>
        <w:ind w:firstLine="683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964CDF">
        <w:rPr>
          <w:rFonts w:ascii="Times New Roman" w:eastAsia="Times New Roman" w:hAnsi="Times New Roman" w:cs="Times New Roman"/>
          <w:b/>
          <w:bCs/>
          <w:sz w:val="26"/>
          <w:szCs w:val="26"/>
        </w:rPr>
        <w:t>3. Цели программы</w:t>
      </w:r>
      <w:r w:rsidR="00B873EE">
        <w:rPr>
          <w:rFonts w:ascii="Times New Roman" w:eastAsia="Times New Roman" w:hAnsi="Times New Roman" w:cs="Times New Roman"/>
          <w:b/>
          <w:bCs/>
          <w:sz w:val="26"/>
          <w:szCs w:val="26"/>
        </w:rPr>
        <w:t>:</w:t>
      </w:r>
    </w:p>
    <w:p w:rsidR="00CF1742" w:rsidRDefault="00B873EE" w:rsidP="00B873EE">
      <w:pPr>
        <w:pStyle w:val="a4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а</w:t>
      </w:r>
      <w:r w:rsidR="00C40452" w:rsidRPr="00B873EE">
        <w:rPr>
          <w:rFonts w:ascii="Times New Roman" w:eastAsia="Times New Roman" w:hAnsi="Times New Roman" w:cs="Times New Roman"/>
          <w:sz w:val="26"/>
          <w:szCs w:val="26"/>
        </w:rPr>
        <w:t>ктуализация</w:t>
      </w:r>
      <w:r w:rsidR="00CF1742" w:rsidRPr="00B873EE">
        <w:rPr>
          <w:rFonts w:ascii="Times New Roman" w:eastAsia="Times New Roman" w:hAnsi="Times New Roman" w:cs="Times New Roman"/>
          <w:sz w:val="26"/>
          <w:szCs w:val="26"/>
        </w:rPr>
        <w:t xml:space="preserve"> процесс</w:t>
      </w:r>
      <w:r w:rsidR="00C40452" w:rsidRPr="00B873EE">
        <w:rPr>
          <w:rFonts w:ascii="Times New Roman" w:eastAsia="Times New Roman" w:hAnsi="Times New Roman" w:cs="Times New Roman"/>
          <w:sz w:val="26"/>
          <w:szCs w:val="26"/>
        </w:rPr>
        <w:t>а</w:t>
      </w:r>
      <w:r w:rsidR="00CF1742" w:rsidRPr="00B873EE">
        <w:rPr>
          <w:rFonts w:ascii="Times New Roman" w:eastAsia="Times New Roman" w:hAnsi="Times New Roman" w:cs="Times New Roman"/>
          <w:sz w:val="26"/>
          <w:szCs w:val="26"/>
        </w:rPr>
        <w:t xml:space="preserve"> профессионального самоопределения учащихся за счет получения знаний о себе, о мире профессий, их соотнесения со своими возможностями и желаниями.</w:t>
      </w:r>
    </w:p>
    <w:p w:rsidR="00CF1742" w:rsidRDefault="00B873EE" w:rsidP="00B873EE">
      <w:pPr>
        <w:pStyle w:val="a4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с</w:t>
      </w:r>
      <w:r w:rsidR="00C40452" w:rsidRPr="00B873EE">
        <w:rPr>
          <w:rFonts w:ascii="Times New Roman" w:eastAsia="Times New Roman" w:hAnsi="Times New Roman" w:cs="Times New Roman"/>
          <w:sz w:val="26"/>
          <w:szCs w:val="26"/>
        </w:rPr>
        <w:t>формирование готовности</w:t>
      </w:r>
      <w:r w:rsidR="00CF1742" w:rsidRPr="00B873EE">
        <w:rPr>
          <w:rFonts w:ascii="Times New Roman" w:eastAsia="Times New Roman" w:hAnsi="Times New Roman" w:cs="Times New Roman"/>
          <w:sz w:val="26"/>
          <w:szCs w:val="26"/>
        </w:rPr>
        <w:t xml:space="preserve"> учащихся к обоснованному выбору профессии, карьеры, жизненного пути с учетом своих способностей, возможностей </w:t>
      </w:r>
      <w:r w:rsidR="00964CDF" w:rsidRPr="00B873EE">
        <w:rPr>
          <w:rFonts w:ascii="Times New Roman" w:eastAsia="Times New Roman" w:hAnsi="Times New Roman" w:cs="Times New Roman"/>
          <w:sz w:val="26"/>
          <w:szCs w:val="26"/>
        </w:rPr>
        <w:t>и полученных знаний о современном мире профессий,</w:t>
      </w:r>
      <w:r w:rsidR="00CF1742" w:rsidRPr="00B873EE">
        <w:rPr>
          <w:rFonts w:ascii="Times New Roman" w:eastAsia="Times New Roman" w:hAnsi="Times New Roman" w:cs="Times New Roman"/>
          <w:sz w:val="26"/>
          <w:szCs w:val="26"/>
        </w:rPr>
        <w:t xml:space="preserve"> хозяйственной деятельности и о современном рынке труда.</w:t>
      </w:r>
    </w:p>
    <w:p w:rsidR="00CF1742" w:rsidRPr="00B873EE" w:rsidRDefault="00B873EE" w:rsidP="00B873EE">
      <w:pPr>
        <w:pStyle w:val="a4"/>
        <w:numPr>
          <w:ilvl w:val="0"/>
          <w:numId w:val="12"/>
        </w:num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р</w:t>
      </w:r>
      <w:r w:rsidR="00C40452" w:rsidRPr="00B873EE">
        <w:rPr>
          <w:rFonts w:ascii="Times New Roman" w:eastAsia="Times New Roman" w:hAnsi="Times New Roman" w:cs="Times New Roman"/>
          <w:sz w:val="26"/>
          <w:szCs w:val="26"/>
        </w:rPr>
        <w:t>азвитие</w:t>
      </w:r>
      <w:r w:rsidR="00CF1742" w:rsidRPr="00B873EE">
        <w:rPr>
          <w:rFonts w:ascii="Times New Roman" w:eastAsia="Times New Roman" w:hAnsi="Times New Roman" w:cs="Times New Roman"/>
          <w:sz w:val="26"/>
          <w:szCs w:val="26"/>
        </w:rPr>
        <w:t xml:space="preserve"> у учащихся способности к профессиональной адаптации в современных социально-экономических условиях.</w:t>
      </w:r>
    </w:p>
    <w:p w:rsidR="00CF1742" w:rsidRPr="00CF1742" w:rsidRDefault="00CF1742" w:rsidP="007C7016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b/>
          <w:sz w:val="26"/>
          <w:szCs w:val="26"/>
        </w:rPr>
        <w:t>Главной целью</w:t>
      </w: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CF1742">
        <w:rPr>
          <w:rFonts w:ascii="Times New Roman" w:eastAsia="Times New Roman" w:hAnsi="Times New Roman" w:cs="Times New Roman"/>
          <w:sz w:val="26"/>
          <w:szCs w:val="26"/>
        </w:rPr>
        <w:t>профориентационного</w:t>
      </w:r>
      <w:proofErr w:type="spellEnd"/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 образования на всех ступенях обучения в школе является формирование поколения, способного к профессиональному самоопределению в условиях рыночных отношений, когда познавательный интерес, понимание научных основ человеческого труда, а не мода становятся основой профессионального выбора.</w:t>
      </w:r>
    </w:p>
    <w:p w:rsidR="00CF1742" w:rsidRPr="00CF1742" w:rsidRDefault="000C6377" w:rsidP="00CF1742">
      <w:pPr>
        <w:spacing w:after="0" w:line="240" w:lineRule="auto"/>
        <w:ind w:firstLine="68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964CDF">
        <w:rPr>
          <w:rFonts w:ascii="Times New Roman" w:eastAsia="Times New Roman" w:hAnsi="Times New Roman" w:cs="Times New Roman"/>
          <w:b/>
          <w:bCs/>
          <w:sz w:val="26"/>
          <w:szCs w:val="26"/>
        </w:rPr>
        <w:t>4. Задачи программы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>Образовательные задачи:</w:t>
      </w:r>
    </w:p>
    <w:p w:rsidR="00CF1742" w:rsidRPr="00CF1742" w:rsidRDefault="00B873EE" w:rsidP="00CF1742">
      <w:pPr>
        <w:numPr>
          <w:ilvl w:val="0"/>
          <w:numId w:val="6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Обобщить знания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о сферах трудовой деятельности, профессиях, карьере.</w:t>
      </w:r>
    </w:p>
    <w:p w:rsidR="007C7016" w:rsidRDefault="00104E11" w:rsidP="00CF1742">
      <w:pPr>
        <w:numPr>
          <w:ilvl w:val="0"/>
          <w:numId w:val="6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Ф</w:t>
      </w:r>
      <w:r w:rsidR="00B873EE">
        <w:rPr>
          <w:rFonts w:ascii="Times New Roman" w:eastAsia="Times New Roman" w:hAnsi="Times New Roman" w:cs="Times New Roman"/>
          <w:sz w:val="26"/>
          <w:szCs w:val="26"/>
        </w:rPr>
        <w:t>ормировать знания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по основам экономики</w:t>
      </w:r>
      <w:r w:rsidR="00B873EE">
        <w:rPr>
          <w:rFonts w:ascii="Times New Roman" w:eastAsia="Times New Roman" w:hAnsi="Times New Roman" w:cs="Times New Roman"/>
          <w:sz w:val="26"/>
          <w:szCs w:val="26"/>
        </w:rPr>
        <w:t>, представления</w:t>
      </w:r>
      <w:r w:rsidR="007C701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="007C7016">
        <w:rPr>
          <w:rFonts w:ascii="Times New Roman" w:eastAsia="Times New Roman" w:hAnsi="Times New Roman" w:cs="Times New Roman"/>
          <w:sz w:val="26"/>
          <w:szCs w:val="26"/>
        </w:rPr>
        <w:t>о</w:t>
      </w:r>
      <w:proofErr w:type="gramEnd"/>
      <w:r w:rsidR="007C7016">
        <w:rPr>
          <w:rFonts w:ascii="Times New Roman" w:eastAsia="Times New Roman" w:hAnsi="Times New Roman" w:cs="Times New Roman"/>
          <w:sz w:val="26"/>
          <w:szCs w:val="26"/>
        </w:rPr>
        <w:t xml:space="preserve"> хозяйственной</w:t>
      </w:r>
    </w:p>
    <w:p w:rsidR="00CF1742" w:rsidRPr="00CF1742" w:rsidRDefault="00B873EE" w:rsidP="007C7016">
      <w:p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деятельности, познакомить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со спецификой </w:t>
      </w:r>
      <w:proofErr w:type="spellStart"/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>профдеятельности</w:t>
      </w:r>
      <w:proofErr w:type="spellEnd"/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и новыми формами организации труда в условиях рыночных отношений и конкуренции кадров.</w:t>
      </w:r>
    </w:p>
    <w:p w:rsidR="00CF1742" w:rsidRPr="00CF1742" w:rsidRDefault="00104E11" w:rsidP="007C7016">
      <w:pPr>
        <w:numPr>
          <w:ilvl w:val="0"/>
          <w:numId w:val="6"/>
        </w:numPr>
        <w:tabs>
          <w:tab w:val="left" w:pos="40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Ф</w:t>
      </w:r>
      <w:r w:rsidR="00B873EE">
        <w:rPr>
          <w:rFonts w:ascii="Times New Roman" w:eastAsia="Times New Roman" w:hAnsi="Times New Roman" w:cs="Times New Roman"/>
          <w:sz w:val="26"/>
          <w:szCs w:val="26"/>
        </w:rPr>
        <w:t>ормировать знания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о системе учреждений начального, среднего и высшего профессионального образования, их требованиях</w:t>
      </w:r>
      <w:r w:rsidR="00B873EE">
        <w:rPr>
          <w:rFonts w:ascii="Times New Roman" w:eastAsia="Times New Roman" w:hAnsi="Times New Roman" w:cs="Times New Roman"/>
          <w:sz w:val="26"/>
          <w:szCs w:val="26"/>
        </w:rPr>
        <w:t xml:space="preserve"> к выпускникам школы. Познакомить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с «азбукой» трудоустройства и основами трудового права.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>Воспитательные задачи:</w:t>
      </w:r>
    </w:p>
    <w:p w:rsidR="00CF1742" w:rsidRPr="00CF1742" w:rsidRDefault="00B873EE" w:rsidP="007C7016">
      <w:pPr>
        <w:numPr>
          <w:ilvl w:val="0"/>
          <w:numId w:val="7"/>
        </w:numPr>
        <w:tabs>
          <w:tab w:val="left" w:pos="404"/>
        </w:tabs>
        <w:spacing w:after="0" w:line="240" w:lineRule="auto"/>
        <w:ind w:left="-25" w:firstLine="45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Содействовать в уточнении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проф</w:t>
      </w:r>
      <w:r>
        <w:rPr>
          <w:rFonts w:ascii="Times New Roman" w:eastAsia="Times New Roman" w:hAnsi="Times New Roman" w:cs="Times New Roman"/>
          <w:sz w:val="26"/>
          <w:szCs w:val="26"/>
        </w:rPr>
        <w:t>ессиональных планов и адекватном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выбор</w:t>
      </w:r>
      <w:r>
        <w:rPr>
          <w:rFonts w:ascii="Times New Roman" w:eastAsia="Times New Roman" w:hAnsi="Times New Roman" w:cs="Times New Roman"/>
          <w:sz w:val="26"/>
          <w:szCs w:val="26"/>
        </w:rPr>
        <w:t>е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социально-деловой карьеры с учётом </w:t>
      </w:r>
      <w:proofErr w:type="spellStart"/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>коньюктуры</w:t>
      </w:r>
      <w:proofErr w:type="spellEnd"/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рынка труда и собственных профессиональных возможностей.</w:t>
      </w:r>
    </w:p>
    <w:p w:rsidR="00CF1742" w:rsidRPr="00CF1742" w:rsidRDefault="00B873EE" w:rsidP="007C7016">
      <w:pPr>
        <w:numPr>
          <w:ilvl w:val="0"/>
          <w:numId w:val="7"/>
        </w:numPr>
        <w:tabs>
          <w:tab w:val="left" w:pos="404"/>
        </w:tabs>
        <w:spacing w:after="0" w:line="240" w:lineRule="auto"/>
        <w:ind w:left="-25" w:firstLine="45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Помочь в приобретении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практического опыта, соответствующего интересам, склонностям личности школьника и профилю дальнейшего обучения.</w:t>
      </w:r>
    </w:p>
    <w:p w:rsidR="00CF1742" w:rsidRPr="00CF1742" w:rsidRDefault="00B873EE" w:rsidP="007C7016">
      <w:pPr>
        <w:numPr>
          <w:ilvl w:val="0"/>
          <w:numId w:val="7"/>
        </w:numPr>
        <w:tabs>
          <w:tab w:val="left" w:pos="404"/>
        </w:tabs>
        <w:spacing w:after="0" w:line="240" w:lineRule="auto"/>
        <w:ind w:left="-25" w:firstLine="45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Формировать готовность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выпускников школы к непрерывному образованию и труду с учетом потребностей наше</w:t>
      </w:r>
      <w:r w:rsidR="00A37AFA">
        <w:rPr>
          <w:rFonts w:ascii="Times New Roman" w:eastAsia="Times New Roman" w:hAnsi="Times New Roman" w:cs="Times New Roman"/>
          <w:sz w:val="26"/>
          <w:szCs w:val="26"/>
        </w:rPr>
        <w:t>го города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>, его развития и благополучия.</w:t>
      </w:r>
    </w:p>
    <w:p w:rsidR="00CF1742" w:rsidRPr="00CF1742" w:rsidRDefault="00B873EE" w:rsidP="007C7016">
      <w:pPr>
        <w:numPr>
          <w:ilvl w:val="0"/>
          <w:numId w:val="7"/>
        </w:numPr>
        <w:tabs>
          <w:tab w:val="left" w:pos="404"/>
        </w:tabs>
        <w:spacing w:after="0" w:line="240" w:lineRule="auto"/>
        <w:ind w:left="-25" w:firstLine="45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Формировать понимание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социально-экономических особенностей и проблем </w:t>
      </w:r>
      <w:r w:rsidR="00A37AFA">
        <w:rPr>
          <w:rFonts w:ascii="Times New Roman" w:eastAsia="Times New Roman" w:hAnsi="Times New Roman" w:cs="Times New Roman"/>
          <w:sz w:val="26"/>
          <w:szCs w:val="26"/>
        </w:rPr>
        <w:t>развития района и нашего города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>, перспектив развития регионального рынка труда, и, как следствие, желание учащихс</w:t>
      </w:r>
      <w:r w:rsidR="00A37AFA">
        <w:rPr>
          <w:rFonts w:ascii="Times New Roman" w:eastAsia="Times New Roman" w:hAnsi="Times New Roman" w:cs="Times New Roman"/>
          <w:sz w:val="26"/>
          <w:szCs w:val="26"/>
        </w:rPr>
        <w:t>я жить и работать на благо своей страны, республики, города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>Развивающие задачи:</w:t>
      </w:r>
    </w:p>
    <w:p w:rsidR="00CF1742" w:rsidRPr="00CF1742" w:rsidRDefault="00964CDF" w:rsidP="00964CDF">
      <w:pPr>
        <w:numPr>
          <w:ilvl w:val="0"/>
          <w:numId w:val="8"/>
        </w:numPr>
        <w:tabs>
          <w:tab w:val="left" w:pos="46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 </w:t>
      </w:r>
      <w:r w:rsidR="00B873EE">
        <w:rPr>
          <w:rFonts w:ascii="Times New Roman" w:eastAsia="Times New Roman" w:hAnsi="Times New Roman" w:cs="Times New Roman"/>
          <w:sz w:val="26"/>
          <w:szCs w:val="26"/>
        </w:rPr>
        <w:t>Способствовать развитию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потребности в трудовой деятельности, саморазвитии и самореализации. </w:t>
      </w:r>
    </w:p>
    <w:p w:rsidR="0004755D" w:rsidRDefault="00B873EE" w:rsidP="0004755D">
      <w:pPr>
        <w:numPr>
          <w:ilvl w:val="0"/>
          <w:numId w:val="8"/>
        </w:numPr>
        <w:tabs>
          <w:tab w:val="left" w:pos="46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Формировать</w:t>
      </w:r>
      <w:r w:rsidR="00CF1742" w:rsidRPr="00CF1742">
        <w:rPr>
          <w:rFonts w:ascii="Times New Roman" w:eastAsia="Times New Roman" w:hAnsi="Times New Roman" w:cs="Times New Roman"/>
          <w:sz w:val="26"/>
          <w:szCs w:val="26"/>
        </w:rPr>
        <w:t xml:space="preserve"> положительного отношения к себе, уверенности в своих силах применительно к реализации себя в будущей профессии. </w:t>
      </w:r>
    </w:p>
    <w:p w:rsidR="00CF1742" w:rsidRPr="0004755D" w:rsidRDefault="00B873EE" w:rsidP="0004755D">
      <w:pPr>
        <w:numPr>
          <w:ilvl w:val="0"/>
          <w:numId w:val="8"/>
        </w:numPr>
        <w:tabs>
          <w:tab w:val="left" w:pos="46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Формировать навыки</w:t>
      </w:r>
      <w:r w:rsidR="00CF1742" w:rsidRPr="0004755D">
        <w:rPr>
          <w:rFonts w:ascii="Times New Roman" w:eastAsia="Times New Roman" w:hAnsi="Times New Roman" w:cs="Times New Roman"/>
          <w:sz w:val="26"/>
          <w:szCs w:val="26"/>
        </w:rPr>
        <w:t xml:space="preserve"> коммуникативной и управленческой  деятельности в процессе коллективной работы. Развитие самостоятельности, ответственности в принятии решений.</w:t>
      </w:r>
    </w:p>
    <w:p w:rsidR="00CF1742" w:rsidRPr="00CF1742" w:rsidRDefault="000C6377" w:rsidP="00CF17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964CDF">
        <w:rPr>
          <w:rFonts w:ascii="Times New Roman" w:eastAsia="Times New Roman" w:hAnsi="Times New Roman" w:cs="Times New Roman"/>
          <w:b/>
          <w:bCs/>
          <w:sz w:val="26"/>
          <w:szCs w:val="26"/>
        </w:rPr>
        <w:t>5. Особенности программы</w:t>
      </w:r>
    </w:p>
    <w:p w:rsidR="00CF1742" w:rsidRPr="00CF1742" w:rsidRDefault="00CF1742" w:rsidP="0050102A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Программа  даёт многостороннее освещение профессиональной деятельности человека. Она составлена таким образом, что учащиеся могут изучить проблему многосторонне: часть учебного материала учащиеся получают в форме теоретических знаний, другая часть материала направлена на практические работы в форме дискуссий, диагностических процедур, сочинений, развивающих процедур, деловых игр. Существенное уплотнение информационной насыщенности учебного материала достигается путём самостоятельного изучения: составление карты интересов, анализ личного профессионального плана, анализ газет, объявлений, справочников, получение информации из компьютерных сетей, составление собственного резюме. Для развития мотивации к изучению курса в содержании делается акцент на самоопределение. 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Программа  клуба </w:t>
      </w:r>
      <w:r w:rsidR="000C6377">
        <w:rPr>
          <w:rFonts w:ascii="Times New Roman" w:eastAsia="Times New Roman" w:hAnsi="Times New Roman" w:cs="Times New Roman"/>
          <w:sz w:val="26"/>
          <w:szCs w:val="26"/>
        </w:rPr>
        <w:t>«Шаги в профессию</w:t>
      </w: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» рассчитана на </w:t>
      </w:r>
      <w:r w:rsidR="000C6377">
        <w:rPr>
          <w:rFonts w:ascii="Times New Roman" w:eastAsia="Times New Roman" w:hAnsi="Times New Roman" w:cs="Times New Roman"/>
          <w:sz w:val="26"/>
          <w:szCs w:val="26"/>
        </w:rPr>
        <w:t>162</w:t>
      </w: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 час</w:t>
      </w:r>
      <w:r w:rsidR="000C6377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 (по </w:t>
      </w:r>
      <w:r w:rsidR="000C6377">
        <w:rPr>
          <w:rFonts w:ascii="Times New Roman" w:eastAsia="Times New Roman" w:hAnsi="Times New Roman" w:cs="Times New Roman"/>
          <w:sz w:val="26"/>
          <w:szCs w:val="26"/>
        </w:rPr>
        <w:t>4,5</w:t>
      </w: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 часа в неделю).</w:t>
      </w:r>
    </w:p>
    <w:p w:rsidR="00CF1742" w:rsidRPr="00CF1742" w:rsidRDefault="000C6377" w:rsidP="00CF1742">
      <w:pPr>
        <w:spacing w:after="0" w:line="240" w:lineRule="auto"/>
        <w:ind w:firstLine="68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50102A">
        <w:rPr>
          <w:rFonts w:ascii="Times New Roman" w:eastAsia="Times New Roman" w:hAnsi="Times New Roman" w:cs="Times New Roman"/>
          <w:b/>
          <w:bCs/>
          <w:sz w:val="26"/>
          <w:szCs w:val="26"/>
        </w:rPr>
        <w:t>6</w:t>
      </w:r>
      <w:r w:rsidR="00CF1742"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>. Принципы и подходы, лежащие в основе</w:t>
      </w:r>
      <w:r w:rsidR="00964CD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программы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Программа </w:t>
      </w:r>
      <w:r w:rsidR="0050102A">
        <w:rPr>
          <w:rFonts w:ascii="Times New Roman" w:eastAsia="Times New Roman" w:hAnsi="Times New Roman" w:cs="Times New Roman"/>
          <w:sz w:val="26"/>
          <w:szCs w:val="26"/>
        </w:rPr>
        <w:t xml:space="preserve">«Шаги в профессию» </w:t>
      </w: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реализует личностный подход в обучении и воспитании учащихся, интеграцию научных знаний и образовательных технологий. Кроме того ей присущи практическая направленность и творческий подход, а также принципы доступности и </w:t>
      </w:r>
      <w:proofErr w:type="spellStart"/>
      <w:r w:rsidRPr="00CF1742">
        <w:rPr>
          <w:rFonts w:ascii="Times New Roman" w:eastAsia="Times New Roman" w:hAnsi="Times New Roman" w:cs="Times New Roman"/>
          <w:sz w:val="26"/>
          <w:szCs w:val="26"/>
        </w:rPr>
        <w:t>гуманизации</w:t>
      </w:r>
      <w:proofErr w:type="spellEnd"/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</w:p>
    <w:p w:rsidR="00E51629" w:rsidRPr="00E51629" w:rsidRDefault="0050102A" w:rsidP="00E516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          </w:t>
      </w:r>
      <w:r w:rsidR="000C6377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7.</w:t>
      </w:r>
      <w:r w:rsidR="00B873E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91162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Планируемые результаты</w:t>
      </w:r>
    </w:p>
    <w:p w:rsidR="00E51629" w:rsidRDefault="00E51629" w:rsidP="00E516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5162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Личностные результаты</w:t>
      </w:r>
      <w:r w:rsidR="00244CD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освоения программы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50490F" w:rsidRPr="0050490F" w:rsidRDefault="00FA355B" w:rsidP="0050490F">
      <w:pPr>
        <w:pStyle w:val="a4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формировать ответственное</w:t>
      </w:r>
      <w:r w:rsidR="0050490F" w:rsidRPr="00504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отношения к учению, готовности и </w:t>
      </w:r>
      <w:proofErr w:type="gramStart"/>
      <w:r w:rsidR="0050490F" w:rsidRPr="00504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способности</w:t>
      </w:r>
      <w:proofErr w:type="gramEnd"/>
      <w:r w:rsidR="0050490F" w:rsidRPr="00504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</w:t>
      </w:r>
    </w:p>
    <w:p w:rsidR="00E51629" w:rsidRDefault="001F3F4F" w:rsidP="00E95C0F">
      <w:pPr>
        <w:pStyle w:val="a4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</w:t>
      </w:r>
      <w:r w:rsidR="00E51629" w:rsidRPr="00E516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соотносить свои индивидуальные особенности с требованиями конкретной профессии;</w:t>
      </w:r>
    </w:p>
    <w:p w:rsidR="00E51629" w:rsidRDefault="001F3F4F" w:rsidP="00E95C0F">
      <w:pPr>
        <w:pStyle w:val="a4"/>
        <w:numPr>
          <w:ilvl w:val="0"/>
          <w:numId w:val="14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</w:t>
      </w:r>
      <w:r w:rsidR="00E51629" w:rsidRPr="00E516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оставлять личный профессиональный план и мобильно изменять его;</w:t>
      </w:r>
    </w:p>
    <w:p w:rsidR="00E51629" w:rsidRPr="00287D83" w:rsidRDefault="00E51629" w:rsidP="00E95C0F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87D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использовать приёмы самосовершенствования в учебной и трудовой деятельности;</w:t>
      </w:r>
    </w:p>
    <w:p w:rsidR="00E51629" w:rsidRDefault="00E51629" w:rsidP="00E95C0F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87D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анализировать информацию о профессиях по общим признакам профессиональной деятельности, а также о современных формах и методах хозяйствования в условиях рынка;</w:t>
      </w:r>
    </w:p>
    <w:p w:rsidR="00E51629" w:rsidRPr="00E95C0F" w:rsidRDefault="00E51629" w:rsidP="00E95C0F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87D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пользоваться сведениями о путях получе</w:t>
      </w:r>
      <w:r w:rsidR="00287D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ния профессионального </w:t>
      </w:r>
      <w:r w:rsidRPr="00287D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образования.</w:t>
      </w:r>
    </w:p>
    <w:p w:rsidR="00E51629" w:rsidRDefault="00E51629" w:rsidP="00E516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287D83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Метапредметные</w:t>
      </w:r>
      <w:proofErr w:type="spellEnd"/>
      <w:r w:rsidRPr="00287D83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результаты</w:t>
      </w:r>
      <w:r w:rsidR="00244CD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освоения программы</w:t>
      </w:r>
      <w:r w:rsidRPr="00E5162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FA355B" w:rsidRDefault="001F3F4F" w:rsidP="00403299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FA35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развивать </w:t>
      </w:r>
      <w:r w:rsidR="00BB7A45" w:rsidRPr="00BB7A4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</w:t>
      </w:r>
      <w:r w:rsidR="00FA35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E51629" w:rsidRDefault="00FA355B" w:rsidP="00FA355B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 xml:space="preserve">формировать </w:t>
      </w:r>
      <w:r w:rsidRPr="00FA35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A355B" w:rsidRPr="00403299" w:rsidRDefault="00FA355B" w:rsidP="00FA355B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формировать </w:t>
      </w:r>
      <w:r w:rsidRPr="00FA35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FA35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логическое рассуждение</w:t>
      </w:r>
      <w:proofErr w:type="gramEnd"/>
      <w:r w:rsidRPr="00FA35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умозаключение (индуктивное, дедуктивное и по аналогии) и делать выводы;</w:t>
      </w:r>
    </w:p>
    <w:p w:rsidR="00E51629" w:rsidRDefault="00E51629" w:rsidP="00E95C0F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87D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оценить собственные возможности, способствует овладению учащимися умениями получать из разнообразных источников и критически осмысливать социальную информацию;</w:t>
      </w:r>
    </w:p>
    <w:p w:rsidR="00E51629" w:rsidRDefault="001F3F4F" w:rsidP="00E95C0F">
      <w:pPr>
        <w:pStyle w:val="a4"/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</w:t>
      </w:r>
      <w:r w:rsidR="00E51629" w:rsidRPr="00287D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систематизировать, анализировать полученные данные;</w:t>
      </w:r>
    </w:p>
    <w:p w:rsidR="00E51629" w:rsidRPr="00287D83" w:rsidRDefault="00E51629" w:rsidP="00E95C0F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87D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освоить способы познавательной, коммуникативной, практической деятельности, </w:t>
      </w:r>
      <w:proofErr w:type="gramStart"/>
      <w:r w:rsidRPr="00287D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необходимых</w:t>
      </w:r>
      <w:proofErr w:type="gramEnd"/>
      <w:r w:rsidRPr="00287D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для участия в жизни гражданского общества и правового государства.</w:t>
      </w:r>
    </w:p>
    <w:p w:rsidR="00CF1742" w:rsidRPr="00CF1742" w:rsidRDefault="000C6377" w:rsidP="00CF17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50102A">
        <w:rPr>
          <w:rFonts w:ascii="Times New Roman" w:eastAsia="Times New Roman" w:hAnsi="Times New Roman" w:cs="Times New Roman"/>
          <w:b/>
          <w:bCs/>
          <w:sz w:val="26"/>
          <w:szCs w:val="26"/>
        </w:rPr>
        <w:t>8</w:t>
      </w:r>
      <w:r w:rsidR="00CF1742"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. Критерии </w:t>
      </w:r>
      <w:r w:rsidR="0050102A">
        <w:rPr>
          <w:rFonts w:ascii="Times New Roman" w:eastAsia="Times New Roman" w:hAnsi="Times New Roman" w:cs="Times New Roman"/>
          <w:b/>
          <w:bCs/>
          <w:sz w:val="26"/>
          <w:szCs w:val="26"/>
        </w:rPr>
        <w:t>и показатели усвоения материала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i/>
          <w:iCs/>
          <w:sz w:val="26"/>
          <w:szCs w:val="26"/>
        </w:rPr>
        <w:t>1) Информационные</w:t>
      </w:r>
    </w:p>
    <w:p w:rsidR="00CF1742" w:rsidRPr="00CF1742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CF1742">
        <w:rPr>
          <w:rFonts w:ascii="Times New Roman" w:eastAsia="Times New Roman" w:hAnsi="Times New Roman" w:cs="Times New Roman"/>
          <w:sz w:val="26"/>
          <w:szCs w:val="26"/>
        </w:rPr>
        <w:t>сформированность</w:t>
      </w:r>
      <w:proofErr w:type="spellEnd"/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 представления о мире профессий;</w:t>
      </w:r>
    </w:p>
    <w:p w:rsidR="00CF1742" w:rsidRPr="00CF1742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знание и значение каждого из предприятий находящихся на территории города, знание основных направлений производств города, особенностей технологий; знание о возможностях получения специального профес</w:t>
      </w:r>
      <w:r w:rsidR="00A37AFA">
        <w:rPr>
          <w:rFonts w:ascii="Times New Roman" w:eastAsia="Times New Roman" w:hAnsi="Times New Roman" w:cs="Times New Roman"/>
          <w:sz w:val="26"/>
          <w:szCs w:val="26"/>
        </w:rPr>
        <w:t>сионального образования</w:t>
      </w:r>
      <w:r w:rsidRPr="00CF1742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CF1742" w:rsidRPr="00CF1742" w:rsidRDefault="00CF1742" w:rsidP="00CF1742">
      <w:pPr>
        <w:tabs>
          <w:tab w:val="left" w:pos="400"/>
        </w:tabs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i/>
          <w:iCs/>
          <w:sz w:val="26"/>
          <w:szCs w:val="26"/>
        </w:rPr>
        <w:t>2) Исследовательские</w:t>
      </w:r>
    </w:p>
    <w:p w:rsidR="00CF1742" w:rsidRPr="00CF1742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участие в проектной деятельности по изучению социальных, экономических и психологических сторон профессий;</w:t>
      </w:r>
    </w:p>
    <w:p w:rsidR="00CF1742" w:rsidRPr="00CF1742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участие в проектах </w:t>
      </w:r>
      <w:proofErr w:type="spellStart"/>
      <w:r w:rsidRPr="00CF1742">
        <w:rPr>
          <w:rFonts w:ascii="Times New Roman" w:eastAsia="Times New Roman" w:hAnsi="Times New Roman" w:cs="Times New Roman"/>
          <w:sz w:val="26"/>
          <w:szCs w:val="26"/>
        </w:rPr>
        <w:t>профориентационной</w:t>
      </w:r>
      <w:proofErr w:type="spellEnd"/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 направленности, изучающих возможности трудоустройства в городе; </w:t>
      </w:r>
    </w:p>
    <w:p w:rsidR="00CF1742" w:rsidRPr="00CF1742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изучение путей овладения избранными профессиями.</w:t>
      </w:r>
    </w:p>
    <w:p w:rsidR="00CF1742" w:rsidRPr="00CF1742" w:rsidRDefault="00CF1742" w:rsidP="00CF1742">
      <w:pPr>
        <w:tabs>
          <w:tab w:val="left" w:pos="400"/>
        </w:tabs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i/>
          <w:iCs/>
          <w:sz w:val="26"/>
          <w:szCs w:val="26"/>
        </w:rPr>
        <w:t>3) Практические</w:t>
      </w:r>
    </w:p>
    <w:p w:rsidR="00CF1742" w:rsidRPr="00CF1742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CF1742">
        <w:rPr>
          <w:rFonts w:ascii="Times New Roman" w:eastAsia="Times New Roman" w:hAnsi="Times New Roman" w:cs="Times New Roman"/>
          <w:sz w:val="26"/>
          <w:szCs w:val="26"/>
        </w:rPr>
        <w:t>сформированность</w:t>
      </w:r>
      <w:proofErr w:type="spellEnd"/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 ценностных ориентаций, стойких профессиональных интересов и мотивов выбора профессии; </w:t>
      </w:r>
    </w:p>
    <w:p w:rsidR="00CF1742" w:rsidRPr="00CF1742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готовность к самоанализу своих основных способностей и склонностей;</w:t>
      </w:r>
    </w:p>
    <w:p w:rsidR="00CF1742" w:rsidRPr="00CF1742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определение профессиональных планов и намерений учащихся;</w:t>
      </w:r>
    </w:p>
    <w:p w:rsidR="00CF1742" w:rsidRPr="00CF1742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развитие способностей через углубленное или расширенное изучение отдельных предметов; знание функций и задач городского центра занятости.</w:t>
      </w:r>
    </w:p>
    <w:p w:rsidR="00CF1742" w:rsidRPr="00CF1742" w:rsidRDefault="000C6377" w:rsidP="00CF17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50102A">
        <w:rPr>
          <w:rFonts w:ascii="Times New Roman" w:eastAsia="Times New Roman" w:hAnsi="Times New Roman" w:cs="Times New Roman"/>
          <w:b/>
          <w:bCs/>
          <w:sz w:val="26"/>
          <w:szCs w:val="26"/>
        </w:rPr>
        <w:t>9</w:t>
      </w:r>
      <w:r w:rsidR="00CF1742"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>. Формы контроля.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Диагностика знаний, умений, навыков уча</w:t>
      </w:r>
      <w:r w:rsidR="00A37AFA">
        <w:rPr>
          <w:rFonts w:ascii="Times New Roman" w:eastAsia="Times New Roman" w:hAnsi="Times New Roman" w:cs="Times New Roman"/>
          <w:sz w:val="26"/>
          <w:szCs w:val="26"/>
        </w:rPr>
        <w:t>щихся в результате текущего</w:t>
      </w:r>
      <w:r w:rsidR="00176029">
        <w:rPr>
          <w:rFonts w:ascii="Times New Roman" w:eastAsia="Times New Roman" w:hAnsi="Times New Roman" w:cs="Times New Roman"/>
          <w:sz w:val="26"/>
          <w:szCs w:val="26"/>
        </w:rPr>
        <w:t xml:space="preserve"> года</w:t>
      </w: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;  презентации проектов учащихся; фоторепортажи учащихся; деловые игры; анкетирование, посещение </w:t>
      </w:r>
      <w:r w:rsidR="00A37AFA">
        <w:rPr>
          <w:rFonts w:ascii="Times New Roman" w:eastAsia="Times New Roman" w:hAnsi="Times New Roman" w:cs="Times New Roman"/>
          <w:sz w:val="26"/>
          <w:szCs w:val="26"/>
        </w:rPr>
        <w:t xml:space="preserve">различных учебных заведений города, </w:t>
      </w:r>
      <w:r w:rsidRPr="00CF1742">
        <w:rPr>
          <w:rFonts w:ascii="Times New Roman" w:eastAsia="Times New Roman" w:hAnsi="Times New Roman" w:cs="Times New Roman"/>
          <w:sz w:val="26"/>
          <w:szCs w:val="26"/>
        </w:rPr>
        <w:t>библиотек, музеев и предприятий города, встречи с людьми различных профессий.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i/>
          <w:iCs/>
          <w:sz w:val="26"/>
          <w:szCs w:val="26"/>
        </w:rPr>
        <w:t>Методы  выявления результатов:</w:t>
      </w:r>
    </w:p>
    <w:p w:rsidR="00CF1742" w:rsidRPr="00CF1742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sz w:val="26"/>
          <w:szCs w:val="26"/>
        </w:rPr>
        <w:t>1. Результаты участия школьников в</w:t>
      </w:r>
      <w:r w:rsidR="000C6377">
        <w:rPr>
          <w:rFonts w:ascii="Times New Roman" w:eastAsia="Times New Roman" w:hAnsi="Times New Roman" w:cs="Times New Roman"/>
          <w:sz w:val="26"/>
          <w:szCs w:val="26"/>
        </w:rPr>
        <w:t xml:space="preserve"> конкурсах</w:t>
      </w:r>
      <w:r w:rsidRPr="00CF1742">
        <w:rPr>
          <w:rFonts w:ascii="Times New Roman" w:eastAsia="Times New Roman" w:hAnsi="Times New Roman" w:cs="Times New Roman"/>
          <w:sz w:val="26"/>
          <w:szCs w:val="26"/>
        </w:rPr>
        <w:t xml:space="preserve">, исследовательских проектах, играх, праздниках; написание сочинений </w:t>
      </w:r>
      <w:r w:rsidR="000C6377">
        <w:rPr>
          <w:rFonts w:ascii="Times New Roman" w:eastAsia="Times New Roman" w:hAnsi="Times New Roman" w:cs="Times New Roman"/>
          <w:sz w:val="26"/>
          <w:szCs w:val="26"/>
        </w:rPr>
        <w:t>и др.</w:t>
      </w:r>
    </w:p>
    <w:p w:rsidR="00ED5790" w:rsidRDefault="006E13BE" w:rsidP="007C70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6E13B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Мотивация обучающихся к деятельности достигается через использование следующих </w:t>
      </w:r>
      <w:r w:rsidRPr="006E13B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методов</w:t>
      </w:r>
      <w:r w:rsidRPr="006E13B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: активная лекция, поисковая беседа, самодиагностика, деловая игра, практическая ра</w:t>
      </w:r>
      <w:r w:rsidR="00A37AFA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бота</w:t>
      </w:r>
      <w:r w:rsidR="00ED579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. </w:t>
      </w:r>
    </w:p>
    <w:p w:rsidR="00ED5790" w:rsidRPr="00E02A39" w:rsidRDefault="00ED5790" w:rsidP="006E13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ectPr w:rsidR="00ED5790" w:rsidRPr="00E02A39" w:rsidSect="00E73F78">
          <w:footerReference w:type="default" r:id="rId9"/>
          <w:pgSz w:w="11910" w:h="16840"/>
          <w:pgMar w:top="709" w:right="853" w:bottom="568" w:left="1134" w:header="0" w:footer="976" w:gutter="0"/>
          <w:cols w:space="720"/>
        </w:sectPr>
      </w:pPr>
    </w:p>
    <w:p w:rsidR="00122587" w:rsidRPr="005A71ED" w:rsidRDefault="00122587" w:rsidP="006E13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122587" w:rsidRPr="00FF1511" w:rsidRDefault="00612E1F" w:rsidP="00FF1511">
      <w:pPr>
        <w:pStyle w:val="a4"/>
        <w:numPr>
          <w:ilvl w:val="0"/>
          <w:numId w:val="4"/>
        </w:num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Календарно-тематический</w:t>
      </w:r>
      <w:r w:rsidR="00122587" w:rsidRPr="00FF1511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 xml:space="preserve"> план дополнительной общеобразовательной общеразвивающей программы</w:t>
      </w:r>
    </w:p>
    <w:p w:rsidR="00122587" w:rsidRPr="00122587" w:rsidRDefault="00122587" w:rsidP="00122587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"/>
        <w:gridCol w:w="3032"/>
        <w:gridCol w:w="1276"/>
        <w:gridCol w:w="992"/>
        <w:gridCol w:w="992"/>
        <w:gridCol w:w="1701"/>
        <w:gridCol w:w="1418"/>
      </w:tblGrid>
      <w:tr w:rsidR="00612E1F" w:rsidRPr="00122587" w:rsidTr="00A37AFA">
        <w:trPr>
          <w:trHeight w:val="412"/>
        </w:trPr>
        <w:tc>
          <w:tcPr>
            <w:tcW w:w="796" w:type="dxa"/>
            <w:vMerge w:val="restart"/>
            <w:shd w:val="clear" w:color="auto" w:fill="auto"/>
          </w:tcPr>
          <w:p w:rsidR="00612E1F" w:rsidRPr="00122587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3032" w:type="dxa"/>
            <w:vMerge w:val="restart"/>
            <w:shd w:val="clear" w:color="auto" w:fill="auto"/>
          </w:tcPr>
          <w:p w:rsidR="00612E1F" w:rsidRPr="00122587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>Название раздела, темы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612E1F" w:rsidRPr="00122587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>Количество часов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612E1F" w:rsidRDefault="00612E1F" w:rsidP="00612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Даты проведения</w:t>
            </w:r>
          </w:p>
        </w:tc>
      </w:tr>
      <w:tr w:rsidR="00AD426A" w:rsidRPr="00122587" w:rsidTr="00612E1F">
        <w:trPr>
          <w:trHeight w:val="347"/>
        </w:trPr>
        <w:tc>
          <w:tcPr>
            <w:tcW w:w="796" w:type="dxa"/>
            <w:vMerge/>
            <w:shd w:val="clear" w:color="auto" w:fill="auto"/>
          </w:tcPr>
          <w:p w:rsidR="00AD426A" w:rsidRPr="0012258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32" w:type="dxa"/>
            <w:vMerge/>
            <w:shd w:val="clear" w:color="auto" w:fill="auto"/>
          </w:tcPr>
          <w:p w:rsidR="00AD426A" w:rsidRPr="0012258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D426A" w:rsidRPr="0012258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 xml:space="preserve">Всего </w:t>
            </w:r>
          </w:p>
        </w:tc>
        <w:tc>
          <w:tcPr>
            <w:tcW w:w="992" w:type="dxa"/>
            <w:shd w:val="clear" w:color="auto" w:fill="auto"/>
          </w:tcPr>
          <w:p w:rsidR="00AD426A" w:rsidRPr="0012258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 xml:space="preserve">Теория </w:t>
            </w:r>
          </w:p>
        </w:tc>
        <w:tc>
          <w:tcPr>
            <w:tcW w:w="992" w:type="dxa"/>
            <w:shd w:val="clear" w:color="auto" w:fill="auto"/>
          </w:tcPr>
          <w:p w:rsidR="00AD426A" w:rsidRPr="0012258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 xml:space="preserve">Практика </w:t>
            </w:r>
          </w:p>
        </w:tc>
        <w:tc>
          <w:tcPr>
            <w:tcW w:w="1701" w:type="dxa"/>
            <w:shd w:val="clear" w:color="auto" w:fill="auto"/>
          </w:tcPr>
          <w:p w:rsidR="00AD426A" w:rsidRPr="00122587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12E1F">
              <w:rPr>
                <w:rFonts w:ascii="Times New Roman" w:eastAsia="Times New Roman" w:hAnsi="Times New Roman" w:cs="Times New Roman"/>
                <w:lang w:eastAsia="ru-RU"/>
              </w:rPr>
              <w:t>предполагаемая</w:t>
            </w:r>
            <w:proofErr w:type="gramEnd"/>
          </w:p>
        </w:tc>
        <w:tc>
          <w:tcPr>
            <w:tcW w:w="1418" w:type="dxa"/>
          </w:tcPr>
          <w:p w:rsidR="00AD426A" w:rsidRPr="00122587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2E1F">
              <w:rPr>
                <w:rFonts w:ascii="Times New Roman" w:eastAsia="Times New Roman" w:hAnsi="Times New Roman" w:cs="Times New Roman"/>
                <w:lang w:eastAsia="ru-RU"/>
              </w:rPr>
              <w:t>фактическая</w:t>
            </w: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122587">
            <w:pPr>
              <w:numPr>
                <w:ilvl w:val="0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3" w:type="dxa"/>
            <w:gridSpan w:val="5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Введение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(2.25 ч.)</w:t>
            </w:r>
          </w:p>
        </w:tc>
        <w:tc>
          <w:tcPr>
            <w:tcW w:w="1418" w:type="dxa"/>
          </w:tcPr>
          <w:p w:rsidR="00AD426A" w:rsidRPr="00F12AB7" w:rsidRDefault="00AD426A" w:rsidP="001225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122587">
            <w:pPr>
              <w:numPr>
                <w:ilvl w:val="1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ТБ. 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правильного выбора профессии. Цель и задачи курса. 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122587">
            <w:pPr>
              <w:numPr>
                <w:ilvl w:val="0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3" w:type="dxa"/>
            <w:gridSpan w:val="5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Труд и профессия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564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(13.5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ч.</w:t>
            </w:r>
            <w:r w:rsidRPr="007564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18" w:type="dxa"/>
          </w:tcPr>
          <w:p w:rsidR="00AD426A" w:rsidRPr="00F12AB7" w:rsidRDefault="00AD426A" w:rsidP="001225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122587">
            <w:pPr>
              <w:numPr>
                <w:ilvl w:val="1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Многообразный мир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профессий. Понятие о профессии и специальности, специализации, квалификации.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122587">
            <w:pPr>
              <w:numPr>
                <w:ilvl w:val="1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предприятий города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122587">
            <w:pPr>
              <w:numPr>
                <w:ilvl w:val="1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9F6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профессий. 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… </w:t>
            </w:r>
          </w:p>
          <w:p w:rsidR="00AD426A" w:rsidRPr="00F12AB7" w:rsidRDefault="00AD426A" w:rsidP="001225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альтернативного выбора (схема хочу-могу-надо)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2.42</w:t>
            </w:r>
          </w:p>
          <w:p w:rsidR="00AD426A" w:rsidRPr="00F12AB7" w:rsidRDefault="00AD426A" w:rsidP="001225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Типы профессий. Понятие </w:t>
            </w:r>
            <w:proofErr w:type="spellStart"/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профессиограммы</w:t>
            </w:r>
            <w:proofErr w:type="spellEnd"/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426A" w:rsidRPr="00F12AB7" w:rsidRDefault="00AD426A" w:rsidP="001225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труда: содержание, характер, процесс и условия труда.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3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Психология личности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(11.25 ч.)</w:t>
            </w:r>
          </w:p>
        </w:tc>
        <w:tc>
          <w:tcPr>
            <w:tcW w:w="1418" w:type="dxa"/>
          </w:tcPr>
          <w:p w:rsidR="00AD426A" w:rsidRPr="00F12AB7" w:rsidRDefault="00AD426A" w:rsidP="00B22E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Индивидуально-психологические особенности личности. </w:t>
            </w:r>
            <w:r w:rsidRPr="00F12A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Встреча с психологом школы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Pr="00F12AB7" w:rsidRDefault="00AD426A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Характер. Самооценка.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D426A" w:rsidRPr="00F12AB7" w:rsidRDefault="00AD426A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Жизненное и профессиональное самоопределение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Смысл и цель жизни человека. Мотивационная сфера личности.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D426A" w:rsidRPr="00F12AB7" w:rsidRDefault="00AD426A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нервной системы. Типы темперамента.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B54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D426A" w:rsidRPr="00F12AB7" w:rsidRDefault="00AD426A" w:rsidP="00A37A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AD426A" w:rsidRPr="00F12AB7" w:rsidRDefault="00AD426A" w:rsidP="00D22A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профессий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(56.25 ч.)</w:t>
            </w:r>
          </w:p>
        </w:tc>
        <w:tc>
          <w:tcPr>
            <w:tcW w:w="1418" w:type="dxa"/>
          </w:tcPr>
          <w:p w:rsidR="00AD426A" w:rsidRPr="00F12AB7" w:rsidRDefault="00AD426A" w:rsidP="00D22A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57EFB" w:rsidRPr="00F12AB7" w:rsidTr="00612E1F">
        <w:tc>
          <w:tcPr>
            <w:tcW w:w="796" w:type="dxa"/>
            <w:shd w:val="clear" w:color="auto" w:fill="auto"/>
          </w:tcPr>
          <w:p w:rsidR="00657EFB" w:rsidRPr="00F12AB7" w:rsidRDefault="00657EFB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032" w:type="dxa"/>
            <w:shd w:val="clear" w:color="auto" w:fill="auto"/>
          </w:tcPr>
          <w:p w:rsidR="00657EFB" w:rsidRPr="00F12AB7" w:rsidRDefault="00657EFB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профессий типа «человек – человек».</w:t>
            </w:r>
          </w:p>
        </w:tc>
        <w:tc>
          <w:tcPr>
            <w:tcW w:w="1276" w:type="dxa"/>
            <w:shd w:val="clear" w:color="auto" w:fill="auto"/>
          </w:tcPr>
          <w:p w:rsidR="00657EFB" w:rsidRPr="00F12AB7" w:rsidRDefault="00657EFB" w:rsidP="00153B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657EFB" w:rsidRPr="00F12AB7" w:rsidRDefault="00657EFB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2.75</w:t>
            </w:r>
          </w:p>
        </w:tc>
        <w:tc>
          <w:tcPr>
            <w:tcW w:w="992" w:type="dxa"/>
            <w:shd w:val="clear" w:color="auto" w:fill="auto"/>
          </w:tcPr>
          <w:p w:rsidR="00657EFB" w:rsidRPr="00F12AB7" w:rsidRDefault="00657EFB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6.25</w:t>
            </w:r>
          </w:p>
        </w:tc>
        <w:tc>
          <w:tcPr>
            <w:tcW w:w="1701" w:type="dxa"/>
            <w:shd w:val="clear" w:color="auto" w:fill="auto"/>
          </w:tcPr>
          <w:p w:rsidR="00657EFB" w:rsidRPr="00F12AB7" w:rsidRDefault="00657EFB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B54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</w:t>
            </w:r>
          </w:p>
        </w:tc>
        <w:tc>
          <w:tcPr>
            <w:tcW w:w="1418" w:type="dxa"/>
          </w:tcPr>
          <w:p w:rsidR="00657EFB" w:rsidRPr="00F12AB7" w:rsidRDefault="00657EFB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EFB" w:rsidRPr="00F12AB7" w:rsidTr="00612E1F">
        <w:tc>
          <w:tcPr>
            <w:tcW w:w="796" w:type="dxa"/>
            <w:shd w:val="clear" w:color="auto" w:fill="auto"/>
          </w:tcPr>
          <w:p w:rsidR="00657EFB" w:rsidRPr="00F12AB7" w:rsidRDefault="00657EFB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032" w:type="dxa"/>
            <w:shd w:val="clear" w:color="auto" w:fill="auto"/>
          </w:tcPr>
          <w:p w:rsidR="00657EFB" w:rsidRPr="00F12AB7" w:rsidRDefault="00657EFB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профессий типа «человек – природа».</w:t>
            </w:r>
          </w:p>
        </w:tc>
        <w:tc>
          <w:tcPr>
            <w:tcW w:w="1276" w:type="dxa"/>
            <w:shd w:val="clear" w:color="auto" w:fill="auto"/>
          </w:tcPr>
          <w:p w:rsidR="00657EFB" w:rsidRPr="00F12AB7" w:rsidRDefault="00657EFB" w:rsidP="00153B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657EFB" w:rsidRPr="00F12AB7" w:rsidRDefault="00657EFB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2.75</w:t>
            </w:r>
          </w:p>
        </w:tc>
        <w:tc>
          <w:tcPr>
            <w:tcW w:w="992" w:type="dxa"/>
            <w:shd w:val="clear" w:color="auto" w:fill="auto"/>
          </w:tcPr>
          <w:p w:rsidR="00657EFB" w:rsidRPr="00F12AB7" w:rsidRDefault="00657EFB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6.25</w:t>
            </w:r>
          </w:p>
        </w:tc>
        <w:tc>
          <w:tcPr>
            <w:tcW w:w="1701" w:type="dxa"/>
            <w:shd w:val="clear" w:color="auto" w:fill="auto"/>
          </w:tcPr>
          <w:p w:rsidR="00657EFB" w:rsidRPr="00F12AB7" w:rsidRDefault="00657EFB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18" w:type="dxa"/>
          </w:tcPr>
          <w:p w:rsidR="00657EFB" w:rsidRPr="00F12AB7" w:rsidRDefault="00657EFB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4.3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профессий типа «человек – техника».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AD426A" w:rsidRPr="00F12AB7" w:rsidRDefault="00AD426A" w:rsidP="000531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профессий типа «человек – знаковая система».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профессий типа «человек – художественный образ». В стране рисунка, цвета, формы.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7A3D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9051E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«Я и выбор профессии» 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упражнения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встреч с представителями различных групп профессий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AD426A" w:rsidRPr="00F12AB7" w:rsidRDefault="00AD426A" w:rsidP="003059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Профессиональное самоопределение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(49.5 ч.)</w:t>
            </w:r>
          </w:p>
        </w:tc>
        <w:tc>
          <w:tcPr>
            <w:tcW w:w="1418" w:type="dxa"/>
          </w:tcPr>
          <w:p w:rsidR="00AD426A" w:rsidRPr="00F12AB7" w:rsidRDefault="00AD426A" w:rsidP="003059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90D55" w:rsidRPr="00F12AB7" w:rsidTr="00612E1F">
        <w:tc>
          <w:tcPr>
            <w:tcW w:w="796" w:type="dxa"/>
            <w:shd w:val="clear" w:color="auto" w:fill="auto"/>
          </w:tcPr>
          <w:p w:rsidR="00690D55" w:rsidRPr="00F12AB7" w:rsidRDefault="00690D55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032" w:type="dxa"/>
            <w:shd w:val="clear" w:color="auto" w:fill="auto"/>
          </w:tcPr>
          <w:p w:rsidR="00690D55" w:rsidRPr="00F12AB7" w:rsidRDefault="00690D55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Проблема выбора профессии. Ошибки при выборе профессии.</w:t>
            </w:r>
          </w:p>
        </w:tc>
        <w:tc>
          <w:tcPr>
            <w:tcW w:w="1276" w:type="dxa"/>
            <w:shd w:val="clear" w:color="auto" w:fill="auto"/>
          </w:tcPr>
          <w:p w:rsidR="00690D55" w:rsidRPr="00F12AB7" w:rsidRDefault="00690D55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690D55" w:rsidRPr="00F12AB7" w:rsidRDefault="00690D55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690D55" w:rsidRPr="00F12AB7" w:rsidRDefault="00690D55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1701" w:type="dxa"/>
            <w:shd w:val="clear" w:color="auto" w:fill="auto"/>
          </w:tcPr>
          <w:p w:rsidR="00690D55" w:rsidRPr="00F12AB7" w:rsidRDefault="00690D55" w:rsidP="00B54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690D55" w:rsidRPr="00F12AB7" w:rsidRDefault="00690D55" w:rsidP="00690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0D55" w:rsidRPr="00F12AB7" w:rsidTr="00612E1F">
        <w:tc>
          <w:tcPr>
            <w:tcW w:w="796" w:type="dxa"/>
            <w:shd w:val="clear" w:color="auto" w:fill="auto"/>
          </w:tcPr>
          <w:p w:rsidR="00690D55" w:rsidRPr="00F12AB7" w:rsidRDefault="00690D55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032" w:type="dxa"/>
            <w:shd w:val="clear" w:color="auto" w:fill="auto"/>
          </w:tcPr>
          <w:p w:rsidR="00690D55" w:rsidRPr="00F12AB7" w:rsidRDefault="00690D55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Факторы, влияющие на выбор профессии в современных условиях</w:t>
            </w:r>
          </w:p>
        </w:tc>
        <w:tc>
          <w:tcPr>
            <w:tcW w:w="1276" w:type="dxa"/>
            <w:shd w:val="clear" w:color="auto" w:fill="auto"/>
          </w:tcPr>
          <w:p w:rsidR="00690D55" w:rsidRPr="00F12AB7" w:rsidRDefault="00690D55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690D55" w:rsidRPr="00F12AB7" w:rsidRDefault="00690D55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90D55" w:rsidRPr="00F12AB7" w:rsidRDefault="00690D55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690D55" w:rsidRPr="00F12AB7" w:rsidRDefault="00690D55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690D55" w:rsidRPr="00F12AB7" w:rsidRDefault="00690D55" w:rsidP="00690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0D55" w:rsidRPr="00F12AB7" w:rsidTr="00612E1F">
        <w:tc>
          <w:tcPr>
            <w:tcW w:w="796" w:type="dxa"/>
            <w:shd w:val="clear" w:color="auto" w:fill="auto"/>
          </w:tcPr>
          <w:p w:rsidR="00690D55" w:rsidRPr="00F12AB7" w:rsidRDefault="00690D55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032" w:type="dxa"/>
            <w:shd w:val="clear" w:color="auto" w:fill="auto"/>
          </w:tcPr>
          <w:p w:rsidR="00690D55" w:rsidRPr="00F12AB7" w:rsidRDefault="00690D55" w:rsidP="0030597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профессии на основе самооценки и анализа составляющих «хочу» — «могу» — «надо». Характеристика труда.</w:t>
            </w:r>
          </w:p>
        </w:tc>
        <w:tc>
          <w:tcPr>
            <w:tcW w:w="1276" w:type="dxa"/>
            <w:shd w:val="clear" w:color="auto" w:fill="auto"/>
          </w:tcPr>
          <w:p w:rsidR="00690D55" w:rsidRPr="00F12AB7" w:rsidRDefault="00690D55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690D55" w:rsidRPr="00F12AB7" w:rsidRDefault="00690D55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690D55" w:rsidRPr="00F12AB7" w:rsidRDefault="00690D55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1701" w:type="dxa"/>
            <w:shd w:val="clear" w:color="auto" w:fill="auto"/>
          </w:tcPr>
          <w:p w:rsidR="00690D55" w:rsidRPr="00F12AB7" w:rsidRDefault="00690D55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690D55" w:rsidRPr="00F12AB7" w:rsidRDefault="00690D55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0F59" w:rsidRPr="00F12AB7" w:rsidTr="00612E1F">
        <w:tc>
          <w:tcPr>
            <w:tcW w:w="796" w:type="dxa"/>
            <w:shd w:val="clear" w:color="auto" w:fill="auto"/>
          </w:tcPr>
          <w:p w:rsidR="00D40F59" w:rsidRPr="00F12AB7" w:rsidRDefault="00D40F59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3032" w:type="dxa"/>
            <w:shd w:val="clear" w:color="auto" w:fill="auto"/>
          </w:tcPr>
          <w:p w:rsidR="00D40F59" w:rsidRPr="00F12AB7" w:rsidRDefault="00D40F59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Склонности, интересы и мотивы в профессиональном выборе («хочу»).</w:t>
            </w:r>
          </w:p>
        </w:tc>
        <w:tc>
          <w:tcPr>
            <w:tcW w:w="1276" w:type="dxa"/>
            <w:shd w:val="clear" w:color="auto" w:fill="auto"/>
          </w:tcPr>
          <w:p w:rsidR="00D40F59" w:rsidRPr="00F12AB7" w:rsidRDefault="00D40F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D40F59" w:rsidRPr="00F12AB7" w:rsidRDefault="00D40F59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40F59" w:rsidRPr="00F12AB7" w:rsidRDefault="00D40F59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D40F59" w:rsidRPr="00F12AB7" w:rsidRDefault="00D40F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D40F59" w:rsidRPr="00F12AB7" w:rsidRDefault="00D40F59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0F59" w:rsidRPr="00F12AB7" w:rsidTr="00612E1F">
        <w:tc>
          <w:tcPr>
            <w:tcW w:w="796" w:type="dxa"/>
            <w:shd w:val="clear" w:color="auto" w:fill="auto"/>
          </w:tcPr>
          <w:p w:rsidR="00D40F59" w:rsidRPr="00F12AB7" w:rsidRDefault="00D40F59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3032" w:type="dxa"/>
            <w:shd w:val="clear" w:color="auto" w:fill="auto"/>
          </w:tcPr>
          <w:p w:rsidR="00D40F59" w:rsidRPr="00F12AB7" w:rsidRDefault="00D40F59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Возможности личности в профессиональной деятельности («могу»).</w:t>
            </w:r>
          </w:p>
        </w:tc>
        <w:tc>
          <w:tcPr>
            <w:tcW w:w="1276" w:type="dxa"/>
            <w:shd w:val="clear" w:color="auto" w:fill="auto"/>
          </w:tcPr>
          <w:p w:rsidR="00D40F59" w:rsidRPr="00F12AB7" w:rsidRDefault="00D40F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D40F59" w:rsidRPr="00F12AB7" w:rsidRDefault="00D40F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40F59" w:rsidRPr="00F12AB7" w:rsidRDefault="00D40F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D40F59" w:rsidRPr="00F12AB7" w:rsidRDefault="00D40F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D40F59" w:rsidRPr="00F12AB7" w:rsidRDefault="00D40F59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Профпригодность. Медицинские противопоказания.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AA5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AD426A" w:rsidRPr="00EF06C0" w:rsidRDefault="00AD426A" w:rsidP="00AA5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Социальные проблемы труда, потребности рынка труда в кадрах («надо»).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AD426A" w:rsidRPr="00EF06C0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2D59" w:rsidRPr="00F12AB7" w:rsidTr="00612E1F">
        <w:tc>
          <w:tcPr>
            <w:tcW w:w="796" w:type="dxa"/>
            <w:shd w:val="clear" w:color="auto" w:fill="auto"/>
          </w:tcPr>
          <w:p w:rsidR="00012D59" w:rsidRPr="00F12AB7" w:rsidRDefault="00012D59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</w:t>
            </w:r>
          </w:p>
        </w:tc>
        <w:tc>
          <w:tcPr>
            <w:tcW w:w="3032" w:type="dxa"/>
            <w:shd w:val="clear" w:color="auto" w:fill="auto"/>
          </w:tcPr>
          <w:p w:rsidR="00012D59" w:rsidRPr="00F12AB7" w:rsidRDefault="00012D59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профессионального образования.</w:t>
            </w:r>
          </w:p>
        </w:tc>
        <w:tc>
          <w:tcPr>
            <w:tcW w:w="1276" w:type="dxa"/>
            <w:shd w:val="clear" w:color="auto" w:fill="auto"/>
          </w:tcPr>
          <w:p w:rsidR="00012D59" w:rsidRPr="00F12AB7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012D59" w:rsidRPr="00F12AB7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012D59" w:rsidRPr="00F12AB7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1701" w:type="dxa"/>
            <w:shd w:val="clear" w:color="auto" w:fill="auto"/>
          </w:tcPr>
          <w:p w:rsidR="00012D59" w:rsidRPr="00F12AB7" w:rsidRDefault="00012D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012D59" w:rsidRPr="00F12AB7" w:rsidRDefault="00012D59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2D59" w:rsidRPr="00F12AB7" w:rsidTr="00612E1F">
        <w:tc>
          <w:tcPr>
            <w:tcW w:w="796" w:type="dxa"/>
            <w:shd w:val="clear" w:color="auto" w:fill="auto"/>
          </w:tcPr>
          <w:p w:rsidR="00012D59" w:rsidRPr="00F12AB7" w:rsidRDefault="00012D59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</w:t>
            </w:r>
          </w:p>
        </w:tc>
        <w:tc>
          <w:tcPr>
            <w:tcW w:w="3032" w:type="dxa"/>
            <w:shd w:val="clear" w:color="auto" w:fill="auto"/>
          </w:tcPr>
          <w:p w:rsidR="00012D59" w:rsidRPr="00F12AB7" w:rsidRDefault="00012D59" w:rsidP="00545FD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«Встреча с интересными людьми»</w:t>
            </w:r>
          </w:p>
        </w:tc>
        <w:tc>
          <w:tcPr>
            <w:tcW w:w="1276" w:type="dxa"/>
            <w:shd w:val="clear" w:color="auto" w:fill="auto"/>
          </w:tcPr>
          <w:p w:rsidR="00012D59" w:rsidRPr="00F12AB7" w:rsidRDefault="00012D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012D59" w:rsidRPr="00F12AB7" w:rsidRDefault="00012D59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12D59" w:rsidRPr="00F12AB7" w:rsidRDefault="00012D59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1701" w:type="dxa"/>
            <w:shd w:val="clear" w:color="auto" w:fill="auto"/>
          </w:tcPr>
          <w:p w:rsidR="00012D59" w:rsidRPr="00F12AB7" w:rsidRDefault="00012D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012D59" w:rsidRPr="00F12AB7" w:rsidRDefault="00012D59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2D59" w:rsidRPr="00F12AB7" w:rsidTr="00612E1F">
        <w:tc>
          <w:tcPr>
            <w:tcW w:w="796" w:type="dxa"/>
            <w:shd w:val="clear" w:color="auto" w:fill="auto"/>
          </w:tcPr>
          <w:p w:rsidR="00012D59" w:rsidRPr="00F12AB7" w:rsidRDefault="00012D59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3032" w:type="dxa"/>
            <w:shd w:val="clear" w:color="auto" w:fill="auto"/>
          </w:tcPr>
          <w:p w:rsidR="00012D59" w:rsidRPr="00F12AB7" w:rsidRDefault="00012D59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учебного заведения.</w:t>
            </w:r>
          </w:p>
        </w:tc>
        <w:tc>
          <w:tcPr>
            <w:tcW w:w="1276" w:type="dxa"/>
            <w:shd w:val="clear" w:color="auto" w:fill="auto"/>
          </w:tcPr>
          <w:p w:rsidR="00012D59" w:rsidRPr="00F12AB7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012D59" w:rsidRPr="00F12AB7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012D59" w:rsidRPr="00F12AB7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1701" w:type="dxa"/>
            <w:shd w:val="clear" w:color="auto" w:fill="auto"/>
          </w:tcPr>
          <w:p w:rsidR="00012D59" w:rsidRPr="00F12AB7" w:rsidRDefault="00012D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012D59" w:rsidRPr="00F12AB7" w:rsidRDefault="00012D59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5.11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545FD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«Встреча с интересными людьми»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AD426A" w:rsidRPr="00EF06C0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Необходимость 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постоянного самообразования и профессионального совершенствования.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5.13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Личный профессиональный план.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Pr="00EF06C0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2B2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5.14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2B2D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Построение личного профессионального плана.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2B2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2B2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2B2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2B2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Pr="00EF06C0" w:rsidRDefault="00AD426A" w:rsidP="002B2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AD426A" w:rsidRPr="00F12AB7" w:rsidRDefault="00AD426A" w:rsidP="003059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Подготовка к будущей карьере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(11.25 ч.)</w:t>
            </w:r>
          </w:p>
        </w:tc>
        <w:tc>
          <w:tcPr>
            <w:tcW w:w="1418" w:type="dxa"/>
          </w:tcPr>
          <w:p w:rsidR="00AD426A" w:rsidRPr="00F12AB7" w:rsidRDefault="00AD426A" w:rsidP="003059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Понятие карьеры. Этапы построения карьеры.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Pr="00EF06C0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Профессиональный рост (построение карьеры по вертикали и горизонтали).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Pr="00EF06C0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 «Встреча с интересными людьми» (занятие со специалистом Биржи труда – Центра Занятости населения) 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Pr="00EF06C0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AD426A" w:rsidRPr="00F12AB7" w:rsidRDefault="00AD426A" w:rsidP="007E3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трудового законодательства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(4.5 ч.)</w:t>
            </w:r>
          </w:p>
        </w:tc>
        <w:tc>
          <w:tcPr>
            <w:tcW w:w="1418" w:type="dxa"/>
          </w:tcPr>
          <w:p w:rsidR="00AD426A" w:rsidRPr="00F12AB7" w:rsidRDefault="00AD426A" w:rsidP="007E37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7E373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Документы, необходимые при поступлении на работу. Составление резюме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326E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Трудовой договор: понятие, условия заключения, форма.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AD426A" w:rsidRPr="00F12AB7" w:rsidRDefault="00AD426A" w:rsidP="007E3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Различные способы поиска работы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(13.5 ч.)</w:t>
            </w:r>
          </w:p>
        </w:tc>
        <w:tc>
          <w:tcPr>
            <w:tcW w:w="1418" w:type="dxa"/>
          </w:tcPr>
          <w:p w:rsidR="00AD426A" w:rsidRPr="00F12AB7" w:rsidRDefault="00AD426A" w:rsidP="007E37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7E373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Непосредственное обращение гражданина к работодателю. Обращение в государственную службу занятости.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shd w:val="clear" w:color="auto" w:fill="auto"/>
          </w:tcPr>
          <w:p w:rsidR="00AD426A" w:rsidRPr="00F12AB7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3032" w:type="dxa"/>
            <w:shd w:val="clear" w:color="auto" w:fill="auto"/>
          </w:tcPr>
          <w:p w:rsidR="00AD426A" w:rsidRPr="00F12AB7" w:rsidRDefault="00AD426A" w:rsidP="007E373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Использование негосударственных посреднических фирм. Анализ объявлений о вакансиях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tcBorders>
              <w:right w:val="single" w:sz="8" w:space="0" w:color="auto"/>
            </w:tcBorders>
            <w:shd w:val="clear" w:color="auto" w:fill="auto"/>
          </w:tcPr>
          <w:p w:rsidR="00AD426A" w:rsidRPr="00F12AB7" w:rsidRDefault="00AD426A" w:rsidP="00B003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3032" w:type="dxa"/>
            <w:tcBorders>
              <w:left w:val="single" w:sz="8" w:space="0" w:color="auto"/>
            </w:tcBorders>
            <w:shd w:val="clear" w:color="auto" w:fill="auto"/>
          </w:tcPr>
          <w:p w:rsidR="00AD426A" w:rsidRPr="00F12AB7" w:rsidRDefault="00AD426A" w:rsidP="00B003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сети Интернет для поиска и размещения информации. Сравнительная характеристика различных способов поиска работы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tcBorders>
              <w:right w:val="single" w:sz="8" w:space="0" w:color="auto"/>
            </w:tcBorders>
            <w:shd w:val="clear" w:color="auto" w:fill="auto"/>
          </w:tcPr>
          <w:p w:rsidR="00AD426A" w:rsidRPr="00F12AB7" w:rsidRDefault="00AD426A" w:rsidP="00B003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3032" w:type="dxa"/>
            <w:tcBorders>
              <w:left w:val="single" w:sz="8" w:space="0" w:color="auto"/>
            </w:tcBorders>
            <w:shd w:val="clear" w:color="auto" w:fill="auto"/>
          </w:tcPr>
          <w:p w:rsidR="00AD426A" w:rsidRPr="00F12AB7" w:rsidRDefault="00AD426A" w:rsidP="007564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ита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профориентационных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проектов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796" w:type="dxa"/>
            <w:tcBorders>
              <w:right w:val="single" w:sz="8" w:space="0" w:color="auto"/>
            </w:tcBorders>
            <w:shd w:val="clear" w:color="auto" w:fill="auto"/>
          </w:tcPr>
          <w:p w:rsidR="00AD426A" w:rsidRPr="00F12AB7" w:rsidRDefault="00AD426A" w:rsidP="00B003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</w:t>
            </w:r>
          </w:p>
        </w:tc>
        <w:tc>
          <w:tcPr>
            <w:tcW w:w="3032" w:type="dxa"/>
            <w:tcBorders>
              <w:left w:val="single" w:sz="8" w:space="0" w:color="auto"/>
            </w:tcBorders>
            <w:shd w:val="clear" w:color="auto" w:fill="auto"/>
          </w:tcPr>
          <w:p w:rsidR="00AD426A" w:rsidRPr="00F12AB7" w:rsidRDefault="00AD426A" w:rsidP="00703A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Резервное время. Экскурсии на Дни открытых дверей</w:t>
            </w:r>
          </w:p>
        </w:tc>
        <w:tc>
          <w:tcPr>
            <w:tcW w:w="1276" w:type="dxa"/>
            <w:shd w:val="clear" w:color="auto" w:fill="auto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426A" w:rsidRPr="00F12AB7" w:rsidTr="00612E1F">
        <w:tc>
          <w:tcPr>
            <w:tcW w:w="3828" w:type="dxa"/>
            <w:gridSpan w:val="2"/>
            <w:shd w:val="clear" w:color="auto" w:fill="auto"/>
          </w:tcPr>
          <w:p w:rsidR="00AD426A" w:rsidRPr="00F12AB7" w:rsidRDefault="00AD426A" w:rsidP="00E02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AD426A" w:rsidRPr="00F12AB7" w:rsidRDefault="00AD426A" w:rsidP="00E02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57.5</w:t>
            </w:r>
          </w:p>
        </w:tc>
        <w:tc>
          <w:tcPr>
            <w:tcW w:w="992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104.5</w:t>
            </w:r>
          </w:p>
        </w:tc>
        <w:tc>
          <w:tcPr>
            <w:tcW w:w="1701" w:type="dxa"/>
            <w:shd w:val="clear" w:color="auto" w:fill="auto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AD426A" w:rsidRPr="00F12AB7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6395" w:rsidRDefault="002B6395" w:rsidP="00703A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92799" w:rsidRPr="00F12AB7" w:rsidRDefault="00692799" w:rsidP="00703A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A71ED" w:rsidRPr="00FF1511" w:rsidRDefault="005A71ED" w:rsidP="00092BE7">
      <w:pPr>
        <w:pStyle w:val="a4"/>
        <w:numPr>
          <w:ilvl w:val="0"/>
          <w:numId w:val="4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Содержание программы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Введение</w:t>
      </w:r>
    </w:p>
    <w:p w:rsidR="005A71ED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Предмет и задачи курса. Важность выбора профессии в жизни человека. Понятие личного профессионального плана.</w:t>
      </w:r>
    </w:p>
    <w:p w:rsidR="00C3237E" w:rsidRPr="00F12AB7" w:rsidRDefault="00C3237E" w:rsidP="00F12AB7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F12AB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Труд и профессия</w:t>
      </w:r>
    </w:p>
    <w:p w:rsidR="00F12AB7" w:rsidRPr="00F12AB7" w:rsidRDefault="00F12AB7" w:rsidP="00F12AB7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</w:t>
      </w:r>
      <w:r w:rsidR="00E73F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Многообразный мир</w:t>
      </w:r>
      <w:r w:rsidRPr="00F12A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профессий. Понят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ие о профессии и специальности, </w:t>
      </w:r>
      <w:r w:rsidRPr="00F12A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специализации, квалификации.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F12A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Посещение предприятий города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F12A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Классификация профессий. Формула профессии. Основы альтернативного выбора (схема хочу-могу-надо)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F12A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Типы профессий. Понятие </w:t>
      </w:r>
      <w:proofErr w:type="spellStart"/>
      <w:r w:rsidRPr="00F12A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профессиограммы</w:t>
      </w:r>
      <w:proofErr w:type="spellEnd"/>
      <w:r w:rsidRPr="00F12A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F12A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Характеристика труда: содержание, характер, процесс и условия труда.</w:t>
      </w:r>
    </w:p>
    <w:p w:rsidR="005A71ED" w:rsidRPr="00153B8B" w:rsidRDefault="00C3237E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</w:t>
      </w:r>
      <w:r w:rsidR="005A71ED"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="005A71ED"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Психология личности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Способности. Типы нервной системы. Типы темперамента. Характер. Самооценка. Жизненное и профессиональное самоопределение. Смысл и цель жизни человека. Мотивационная сфера личности.</w:t>
      </w:r>
    </w:p>
    <w:p w:rsidR="005A71ED" w:rsidRPr="00153B8B" w:rsidRDefault="00F12AB7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</w:t>
      </w:r>
      <w:r w:rsidR="005A71ED"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. Мир профессий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Понятие профессии, специальности, специализации, квалификации. Характеристика труда: содержание, характер, процесс и условия труда.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Классификаци</w:t>
      </w:r>
      <w:r w:rsidR="00E73F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я профессий. </w:t>
      </w: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Понятие </w:t>
      </w:r>
      <w:proofErr w:type="spellStart"/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профессиограммы</w:t>
      </w:r>
      <w:proofErr w:type="spellEnd"/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Типы профессий. Матрица выбора профессии.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Характеристика профессий типа «человек – человек», «человек – техника», «человек – знаковая система», «человек – природа», «человек – художественный образ».</w:t>
      </w:r>
      <w:proofErr w:type="gramEnd"/>
    </w:p>
    <w:p w:rsidR="005A71ED" w:rsidRPr="00153B8B" w:rsidRDefault="00F12AB7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</w:t>
      </w:r>
      <w:r w:rsidR="005A71ED"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.</w:t>
      </w:r>
      <w:r w:rsidR="00A1220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="005A71ED"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Профессиональное самоопределение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Проблема выбора профессии. Факторы, влияющие на выбор профессии в современных условиях «хочу» - «могу» - «надо» - «выбираю». Склонности, интересы и мотивы в профессиональном выборе («хочу»). Возможности личности в профессиональной деятельности («могу»). Специальные способности. Профпригодность. Частичная профпригодность. Понятие компенсации. Социальные проблемы труда, потребности рынка труда в кадрах («надо»). «Выбираю»: выбор профессии на основе самооценки и анализа составляющих «хочу» — «могу» — «надо»</w:t>
      </w:r>
      <w:r w:rsidR="00703AA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="00703AAC" w:rsidRPr="00703AA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Система профессионального образования. Типы учебных заведений, условия приема и обучения студентов. Система дополнительного образования. Социально – профессиональная мобильность</w:t>
      </w:r>
    </w:p>
    <w:p w:rsidR="005A71ED" w:rsidRPr="00153B8B" w:rsidRDefault="00F12AB7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</w:t>
      </w:r>
      <w:r w:rsidR="005A71ED"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. Подготовка к будущей карьере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Понятие карьеры. Этапы построения карьеры. Профессиональный рост (построение карьеры по вертикали и горизонтали). Понятие штатного расписания и должности. Необходимость постоянного самообразования и профессионального совершенствования. Построение личностного профессионального плана.</w:t>
      </w:r>
    </w:p>
    <w:p w:rsidR="005A71ED" w:rsidRPr="00153B8B" w:rsidRDefault="00F12AB7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</w:t>
      </w:r>
      <w:r w:rsidR="005A71ED"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.</w:t>
      </w:r>
      <w:r w:rsidR="005A71ED"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5A71ED"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Изучение ситуации на рынке труда. Систематизация и анализ информации.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Понятие «рынок труда». Современные тенденции развития рынка труда. Общая характеристика современного рынка труда в России. Занятость граждан. Закон РФ «О занятости населения в Российской Федерации». Понятие безработицы, ее типы и виды. Вакансии на рынке труда. Конкуренция на рынке труда, законы и правила конкурентной борьбы. Методы и способы поиска информации о наличии вакансий. Систематизация и анализ полученной информации.</w:t>
      </w:r>
    </w:p>
    <w:p w:rsidR="005A71ED" w:rsidRPr="00153B8B" w:rsidRDefault="00F12AB7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</w:t>
      </w:r>
      <w:r w:rsidR="005A71ED"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. Основы трудового законодательства.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Документы, необходимые при поступлении на работу:</w:t>
      </w:r>
    </w:p>
    <w:p w:rsidR="005A71ED" w:rsidRPr="00153B8B" w:rsidRDefault="00074454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</w:t>
      </w:r>
      <w:r w:rsidR="005A71ED"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паспорт;</w:t>
      </w:r>
    </w:p>
    <w:p w:rsidR="005A71ED" w:rsidRPr="00153B8B" w:rsidRDefault="00074454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-</w:t>
      </w:r>
      <w:r w:rsidR="005A71ED"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трудовая книжка;</w:t>
      </w:r>
    </w:p>
    <w:p w:rsidR="005A71ED" w:rsidRPr="00153B8B" w:rsidRDefault="00074454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</w:t>
      </w:r>
      <w:r w:rsidR="005A71ED"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документ о наличии специального образования или диплом;</w:t>
      </w:r>
    </w:p>
    <w:p w:rsidR="005A71ED" w:rsidRPr="00153B8B" w:rsidRDefault="00074454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</w:t>
      </w:r>
      <w:r w:rsidR="005A71ED"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справка о состоянии здоровья.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Трудовой договор: понятие, условия заключения, форма.</w:t>
      </w:r>
    </w:p>
    <w:p w:rsidR="005A71ED" w:rsidRPr="00153B8B" w:rsidRDefault="00F12AB7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8</w:t>
      </w:r>
      <w:r w:rsidR="005A71ED" w:rsidRPr="00153B8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. Различные способы поиска работы.</w:t>
      </w:r>
    </w:p>
    <w:p w:rsidR="005A71ED" w:rsidRPr="00153B8B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Непосредственное обращение гражданина к работодателю. Обращение в государственную службу занятости. Использование негосударственных посреднических фирм. Анализ объявлений о вакансиях, размещенных в печатных изданиях, на радио и телевидении, на улицах и др.</w:t>
      </w:r>
    </w:p>
    <w:p w:rsidR="00FF1511" w:rsidRPr="00E73F78" w:rsidRDefault="00ED5790" w:rsidP="00E73F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Составление</w:t>
      </w:r>
      <w:r w:rsidR="005A71ED" w:rsidRPr="00153B8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резюме. Использование сети Интернет для поиска и размещения информации. Сравнительная характеристика ра</w:t>
      </w:r>
      <w:r w:rsidR="00E73F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зличных способов поиска работы.</w:t>
      </w:r>
    </w:p>
    <w:p w:rsidR="001B1657" w:rsidRPr="00F12AB7" w:rsidRDefault="001B1657" w:rsidP="00F12A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ED579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Содержание программы реализуется</w:t>
      </w:r>
      <w:r w:rsidR="00F12AB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в следующих видах деятельности</w:t>
      </w:r>
    </w:p>
    <w:p w:rsidR="001B1657" w:rsidRPr="001B1657" w:rsidRDefault="001B1657" w:rsidP="001B1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</w:t>
      </w:r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Образов</w:t>
      </w:r>
      <w:r w:rsidR="00E10A6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ат</w:t>
      </w:r>
      <w:r w:rsidR="00025855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ельная деятельность:</w:t>
      </w:r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обучающие занятия, ролевые игры, практические занятия, </w:t>
      </w:r>
      <w:proofErr w:type="spellStart"/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профориентационные</w:t>
      </w:r>
      <w:proofErr w:type="spellEnd"/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игры, экскурсии, профессиональные пробы.</w:t>
      </w:r>
    </w:p>
    <w:p w:rsidR="001B1657" w:rsidRPr="001B1657" w:rsidRDefault="001B1657" w:rsidP="001B1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</w:t>
      </w:r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Информационно-просветительская деятельность: сотрудничест</w:t>
      </w:r>
      <w:r w:rsidR="00477CC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во с ОУ СПО и </w:t>
      </w:r>
      <w:proofErr w:type="gramStart"/>
      <w:r w:rsidR="00477CC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ВО</w:t>
      </w:r>
      <w:proofErr w:type="gramEnd"/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, оформление информацион</w:t>
      </w:r>
      <w:r w:rsidR="00477CC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ного стенда «Шаги в профессию»</w:t>
      </w:r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. Участи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 в городских Днях открытых дверей.</w:t>
      </w:r>
    </w:p>
    <w:p w:rsidR="001B1657" w:rsidRPr="001B1657" w:rsidRDefault="001B1657" w:rsidP="001B1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</w:t>
      </w:r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Работа с родителями: те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матические встречи по </w:t>
      </w:r>
      <w:r w:rsidRPr="001B165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теме «Роль семьи в правильном профессиональном самоопределении»; “Анализ рынка труда и востребованности профессий в округе”; “Медицинские аспекты при выборе профессии”. Совместные экскурсии в организации и на предприятия города, индивидуальные и групповые консультации.  Круглый стол “Выбираем свой путь” для обучающихся и их родителей с участием представителей учебных заведений.</w:t>
      </w: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12E1F" w:rsidRDefault="00612E1F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12E1F" w:rsidRDefault="00612E1F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12E1F" w:rsidRDefault="00612E1F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12E1F" w:rsidRDefault="00612E1F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12E1F" w:rsidRDefault="00612E1F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12E1F" w:rsidRDefault="00612E1F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12E1F" w:rsidRDefault="00612E1F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12E1F" w:rsidRDefault="00612E1F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12E1F" w:rsidRDefault="00612E1F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12E1F" w:rsidRDefault="00612E1F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66AC" w:rsidRDefault="00FF66AC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2B6395" w:rsidRDefault="002B6395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9F6B4E" w:rsidRDefault="009F6B4E" w:rsidP="00074F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1B16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Pr="00ED5790" w:rsidRDefault="00FF1511" w:rsidP="00092BE7">
      <w:pPr>
        <w:pStyle w:val="a4"/>
        <w:numPr>
          <w:ilvl w:val="0"/>
          <w:numId w:val="4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ED5790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Организационно-педагогические условия реализации программы</w:t>
      </w:r>
    </w:p>
    <w:p w:rsidR="00FF1511" w:rsidRPr="00ED5790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Методическое обеспечение программы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Методика определения самооценки (Таблица качеств характера)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Методика определения типа темперамента (модификация Личностного опросника Г. </w:t>
      </w:r>
      <w:proofErr w:type="spellStart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Айзенка</w:t>
      </w:r>
      <w:proofErr w:type="spellEnd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Определение уровня умственного развития (Школьный тест умственного развития – ШТУР)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Определение профессиональных предпочтений (методика Дж. </w:t>
      </w:r>
      <w:proofErr w:type="spellStart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Голланда</w:t>
      </w:r>
      <w:proofErr w:type="spellEnd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Методика «Профиль» (модификация методики «Карта интересов» А. </w:t>
      </w:r>
      <w:proofErr w:type="spellStart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Голомштока</w:t>
      </w:r>
      <w:proofErr w:type="spellEnd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Методика определения организаторских и коммуникативных способностей.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Методика «Определение уровня тревожности»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Определение типа будущей профессии (методика Е. Климова)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Методика «Моё здоровье»</w:t>
      </w:r>
    </w:p>
    <w:p w:rsidR="00586395" w:rsidRPr="00FF1511" w:rsidRDefault="005A71ED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Определение м</w:t>
      </w:r>
      <w:r w:rsidR="00FF151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отивации (методика Е. </w:t>
      </w:r>
      <w:proofErr w:type="spellStart"/>
      <w:r w:rsidR="00FF151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Головахи</w:t>
      </w:r>
      <w:proofErr w:type="spellEnd"/>
      <w:r w:rsidR="00FF151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</w:p>
    <w:p w:rsidR="00FF1511" w:rsidRPr="00FF1511" w:rsidRDefault="00FF1511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Материально-техническое обеспечение</w:t>
      </w:r>
    </w:p>
    <w:p w:rsidR="00FF1511" w:rsidRPr="00FF1511" w:rsidRDefault="00FF1511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Для реализации программы используется следующая материально-техническая база:</w:t>
      </w:r>
    </w:p>
    <w:p w:rsidR="00FF1511" w:rsidRPr="00FF1511" w:rsidRDefault="00FF1511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•</w:t>
      </w: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актовый зал;</w:t>
      </w:r>
    </w:p>
    <w:p w:rsidR="00FF1511" w:rsidRPr="00FF1511" w:rsidRDefault="00FF1511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•</w:t>
      </w: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 xml:space="preserve">учебные классы для проведения диагностических исследований, </w:t>
      </w:r>
      <w:proofErr w:type="spellStart"/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тренинговых</w:t>
      </w:r>
      <w:proofErr w:type="spellEnd"/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занятий;</w:t>
      </w:r>
    </w:p>
    <w:p w:rsidR="00FF1511" w:rsidRPr="00FF1511" w:rsidRDefault="00FF1511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•</w:t>
      </w: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компьютерный класс, для поиска информации в интернете;</w:t>
      </w:r>
    </w:p>
    <w:p w:rsidR="00FF1511" w:rsidRPr="00FF1511" w:rsidRDefault="00FF1511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•</w:t>
      </w: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выставочные стенды;</w:t>
      </w:r>
    </w:p>
    <w:p w:rsidR="00FF1511" w:rsidRPr="00FF1511" w:rsidRDefault="00FF1511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•</w:t>
      </w: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</w:r>
      <w:proofErr w:type="gramStart"/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теле</w:t>
      </w:r>
      <w:proofErr w:type="gramEnd"/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-, видео-, аудиоаппаратура; фильмотека;</w:t>
      </w:r>
    </w:p>
    <w:p w:rsidR="00FF1511" w:rsidRPr="00FF1511" w:rsidRDefault="00FF1511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•</w:t>
      </w: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мультимедиа – проектор;</w:t>
      </w:r>
    </w:p>
    <w:p w:rsidR="00FF1511" w:rsidRPr="00FF1511" w:rsidRDefault="00FF1511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•</w:t>
      </w: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видеокамера, фотоаппарат;</w:t>
      </w:r>
    </w:p>
    <w:p w:rsidR="00586395" w:rsidRPr="00FF1511" w:rsidRDefault="00FF1511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•</w:t>
      </w:r>
      <w:r w:rsidRPr="00FF151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справочная литература, книги, словари, брошюры и др.</w:t>
      </w:r>
    </w:p>
    <w:p w:rsidR="00586395" w:rsidRDefault="00586395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86395" w:rsidRDefault="00586395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86395" w:rsidRDefault="00586395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86395" w:rsidRDefault="00586395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C231C" w:rsidRDefault="00DC231C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C231C" w:rsidRDefault="00DC231C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C231C" w:rsidRDefault="00DC231C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C231C" w:rsidRDefault="00DC231C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C231C" w:rsidRDefault="00DC231C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2B6395" w:rsidRDefault="002B6395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86395" w:rsidRDefault="00586395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A71ED" w:rsidRPr="00FF1511" w:rsidRDefault="005A71ED" w:rsidP="00092BE7">
      <w:pPr>
        <w:pStyle w:val="a4"/>
        <w:numPr>
          <w:ilvl w:val="0"/>
          <w:numId w:val="4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Литература</w:t>
      </w:r>
    </w:p>
    <w:p w:rsidR="005A71ED" w:rsidRPr="0091162E" w:rsidRDefault="009F6B4E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Для педагога</w:t>
      </w:r>
      <w:r w:rsidR="005A71ED" w:rsidRPr="0091162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: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Критерии и показатели готовности школьников к профессиональному самоопределению. Под ред. /Чистяковой С.Н., Журкина А.Я.- М., 1997.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Климов В.А. развивающийся человек в мире профессий. Обнинск, 1993.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Коломинский</w:t>
      </w:r>
      <w:proofErr w:type="spellEnd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Я.Л. Человек: психология.- М., 1986.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Кулагин Б.В. Основы профессиональной психодиагностики.- М., 1984.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Митина Л.М. Личностное и профессиональное развитие человека в новых социально-экономических условиях // Вопросы психологии, № 4, 1997, с. 28-30.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Орлов Ю.М. Восхождение к индивидуальности.- М., 1991.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Орлов Ю.М. Самопознание и самовоспитание характера,- М., 1991.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Профессиональное самоопределение и профессиональная карьера молодежи.- М., 1993.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Психологические аспекты профессиональной ориентации учащихся.- Киев, 1998.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Психологическое сопровождение выбора профессии.- М., 1998.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Резапкина</w:t>
      </w:r>
      <w:proofErr w:type="spellEnd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Г.В. Я и моя профессия.- М., 2004.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Ярошенко В.В. Школа и профессиональное самоопределение учащихся. Киев 1993.</w:t>
      </w:r>
    </w:p>
    <w:p w:rsidR="005A71ED" w:rsidRPr="0091162E" w:rsidRDefault="009F6B4E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Для обучающихся</w:t>
      </w:r>
      <w:r w:rsidR="005A71ED" w:rsidRPr="0091162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: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Белова Т.В., Волошина И.А., Солнцева В.А., </w:t>
      </w:r>
      <w:proofErr w:type="spellStart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Щегорцев</w:t>
      </w:r>
      <w:proofErr w:type="spellEnd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В.А. Справочник начинающего профконсультанта.- М., 1998.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Климов Е.А. Как выбирать профессию.- М., 1990.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Мир профессий.- М., 1988.</w:t>
      </w:r>
    </w:p>
    <w:p w:rsidR="005A71ED" w:rsidRPr="0091162E" w:rsidRDefault="009F6B4E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Мир человека: Учебное пособие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  <w:r w:rsidR="005A71ED"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proofErr w:type="gramEnd"/>
      <w:r w:rsidR="005A71ED"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од ред. </w:t>
      </w:r>
      <w:proofErr w:type="spellStart"/>
      <w:r w:rsidR="005A71ED"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В.А.Лекторского</w:t>
      </w:r>
      <w:proofErr w:type="spellEnd"/>
      <w:r w:rsidR="005A71ED"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А.Ф. Малышевского.- М., 1993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Моя профессиональная карьера (пособие для учащихся). </w:t>
      </w:r>
      <w:proofErr w:type="gramStart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-М</w:t>
      </w:r>
      <w:proofErr w:type="gramEnd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., 1993.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Пекелис</w:t>
      </w:r>
      <w:proofErr w:type="spellEnd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В.Д. Как найти себя.- М., 1989.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Поляков В., Яновский Ю. Как получить хорошую работу в новой России.- М., 1995.</w:t>
      </w:r>
    </w:p>
    <w:p w:rsidR="005A71ED" w:rsidRPr="0091162E" w:rsidRDefault="005A71ED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Резапкина</w:t>
      </w:r>
      <w:proofErr w:type="spellEnd"/>
      <w:r w:rsidRPr="009116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Г.В. Секреты выбора профессии.- М., 2003.</w:t>
      </w: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2B6395" w:rsidRDefault="002B6395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3237E" w:rsidRDefault="00C3237E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Pr="00C51EFB" w:rsidRDefault="00C51EFB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51E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Лист корректировки учебно-тематического планирования</w:t>
      </w:r>
    </w:p>
    <w:p w:rsidR="00C51EFB" w:rsidRPr="00C51EFB" w:rsidRDefault="00C51EFB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"/>
        <w:gridCol w:w="1648"/>
        <w:gridCol w:w="2399"/>
        <w:gridCol w:w="1562"/>
        <w:gridCol w:w="1613"/>
        <w:gridCol w:w="1595"/>
      </w:tblGrid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Детское объединение</w:t>
            </w:r>
          </w:p>
          <w:p w:rsidR="00C51EFB" w:rsidRPr="00C51EFB" w:rsidRDefault="00C51EFB" w:rsidP="00C51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Причина (в </w:t>
            </w:r>
            <w:proofErr w:type="gramStart"/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связи</w:t>
            </w:r>
            <w:proofErr w:type="gramEnd"/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 чем сокращено, объединено, увеличено)</w:t>
            </w: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</w:tbl>
    <w:p w:rsidR="00C51EFB" w:rsidRPr="00C51EFB" w:rsidRDefault="00C51EFB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51EFB" w:rsidRPr="00C51EFB" w:rsidRDefault="00C51EFB" w:rsidP="00C51EFB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Pr="00FF1511" w:rsidRDefault="00F12AB7" w:rsidP="003E0FE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F12AB7" w:rsidRPr="00FF1511" w:rsidSect="005A71E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463" w:rsidRDefault="00370463" w:rsidP="00D30D49">
      <w:pPr>
        <w:spacing w:after="0" w:line="240" w:lineRule="auto"/>
      </w:pPr>
      <w:r>
        <w:separator/>
      </w:r>
    </w:p>
  </w:endnote>
  <w:endnote w:type="continuationSeparator" w:id="0">
    <w:p w:rsidR="00370463" w:rsidRDefault="00370463" w:rsidP="00D30D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9844138"/>
      <w:docPartObj>
        <w:docPartGallery w:val="Page Numbers (Bottom of Page)"/>
        <w:docPartUnique/>
      </w:docPartObj>
    </w:sdtPr>
    <w:sdtContent>
      <w:p w:rsidR="00370463" w:rsidRDefault="00370463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15</w:t>
        </w:r>
        <w:r>
          <w:fldChar w:fldCharType="end"/>
        </w:r>
      </w:p>
    </w:sdtContent>
  </w:sdt>
  <w:p w:rsidR="00370463" w:rsidRDefault="0037046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463" w:rsidRDefault="00370463" w:rsidP="00D30D49">
      <w:pPr>
        <w:spacing w:after="0" w:line="240" w:lineRule="auto"/>
      </w:pPr>
      <w:r>
        <w:separator/>
      </w:r>
    </w:p>
  </w:footnote>
  <w:footnote w:type="continuationSeparator" w:id="0">
    <w:p w:rsidR="00370463" w:rsidRDefault="00370463" w:rsidP="00D30D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E34A3"/>
    <w:multiLevelType w:val="hybridMultilevel"/>
    <w:tmpl w:val="2E1EB12A"/>
    <w:lvl w:ilvl="0" w:tplc="04190009">
      <w:start w:val="1"/>
      <w:numFmt w:val="bullet"/>
      <w:lvlText w:val=""/>
      <w:lvlJc w:val="left"/>
      <w:pPr>
        <w:ind w:left="140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1">
    <w:nsid w:val="1A18522E"/>
    <w:multiLevelType w:val="multilevel"/>
    <w:tmpl w:val="95266E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52" w:hanging="1800"/>
      </w:pPr>
      <w:rPr>
        <w:rFonts w:hint="default"/>
      </w:rPr>
    </w:lvl>
  </w:abstractNum>
  <w:abstractNum w:abstractNumId="2">
    <w:nsid w:val="1D131A62"/>
    <w:multiLevelType w:val="hybridMultilevel"/>
    <w:tmpl w:val="ACB66FB6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3">
    <w:nsid w:val="24F15CA0"/>
    <w:multiLevelType w:val="hybridMultilevel"/>
    <w:tmpl w:val="D8E8D056"/>
    <w:lvl w:ilvl="0" w:tplc="FF805C6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7B3188"/>
    <w:multiLevelType w:val="hybridMultilevel"/>
    <w:tmpl w:val="B4DE4A26"/>
    <w:lvl w:ilvl="0" w:tplc="FF805C6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C010BC"/>
    <w:multiLevelType w:val="hybridMultilevel"/>
    <w:tmpl w:val="D9B69486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6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3B3B04E6"/>
    <w:multiLevelType w:val="hybridMultilevel"/>
    <w:tmpl w:val="598267FA"/>
    <w:lvl w:ilvl="0" w:tplc="759447DE">
      <w:start w:val="1"/>
      <w:numFmt w:val="decimal"/>
      <w:lvlText w:val="%1."/>
      <w:lvlJc w:val="left"/>
      <w:pPr>
        <w:ind w:left="1560" w:hanging="36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81809E1E">
      <w:numFmt w:val="bullet"/>
      <w:lvlText w:val="•"/>
      <w:lvlJc w:val="left"/>
      <w:pPr>
        <w:ind w:left="2522" w:hanging="363"/>
      </w:pPr>
      <w:rPr>
        <w:rFonts w:hint="default"/>
        <w:lang w:val="ru-RU" w:eastAsia="ru-RU" w:bidi="ru-RU"/>
      </w:rPr>
    </w:lvl>
    <w:lvl w:ilvl="2" w:tplc="8DA46634">
      <w:numFmt w:val="bullet"/>
      <w:lvlText w:val="•"/>
      <w:lvlJc w:val="left"/>
      <w:pPr>
        <w:ind w:left="3485" w:hanging="363"/>
      </w:pPr>
      <w:rPr>
        <w:rFonts w:hint="default"/>
        <w:lang w:val="ru-RU" w:eastAsia="ru-RU" w:bidi="ru-RU"/>
      </w:rPr>
    </w:lvl>
    <w:lvl w:ilvl="3" w:tplc="6E66D5FC">
      <w:numFmt w:val="bullet"/>
      <w:lvlText w:val="•"/>
      <w:lvlJc w:val="left"/>
      <w:pPr>
        <w:ind w:left="4447" w:hanging="363"/>
      </w:pPr>
      <w:rPr>
        <w:rFonts w:hint="default"/>
        <w:lang w:val="ru-RU" w:eastAsia="ru-RU" w:bidi="ru-RU"/>
      </w:rPr>
    </w:lvl>
    <w:lvl w:ilvl="4" w:tplc="CA4084FC">
      <w:numFmt w:val="bullet"/>
      <w:lvlText w:val="•"/>
      <w:lvlJc w:val="left"/>
      <w:pPr>
        <w:ind w:left="5410" w:hanging="363"/>
      </w:pPr>
      <w:rPr>
        <w:rFonts w:hint="default"/>
        <w:lang w:val="ru-RU" w:eastAsia="ru-RU" w:bidi="ru-RU"/>
      </w:rPr>
    </w:lvl>
    <w:lvl w:ilvl="5" w:tplc="5E5687B2">
      <w:numFmt w:val="bullet"/>
      <w:lvlText w:val="•"/>
      <w:lvlJc w:val="left"/>
      <w:pPr>
        <w:ind w:left="6373" w:hanging="363"/>
      </w:pPr>
      <w:rPr>
        <w:rFonts w:hint="default"/>
        <w:lang w:val="ru-RU" w:eastAsia="ru-RU" w:bidi="ru-RU"/>
      </w:rPr>
    </w:lvl>
    <w:lvl w:ilvl="6" w:tplc="559E17A8">
      <w:numFmt w:val="bullet"/>
      <w:lvlText w:val="•"/>
      <w:lvlJc w:val="left"/>
      <w:pPr>
        <w:ind w:left="7335" w:hanging="363"/>
      </w:pPr>
      <w:rPr>
        <w:rFonts w:hint="default"/>
        <w:lang w:val="ru-RU" w:eastAsia="ru-RU" w:bidi="ru-RU"/>
      </w:rPr>
    </w:lvl>
    <w:lvl w:ilvl="7" w:tplc="07E40F2E">
      <w:numFmt w:val="bullet"/>
      <w:lvlText w:val="•"/>
      <w:lvlJc w:val="left"/>
      <w:pPr>
        <w:ind w:left="8298" w:hanging="363"/>
      </w:pPr>
      <w:rPr>
        <w:rFonts w:hint="default"/>
        <w:lang w:val="ru-RU" w:eastAsia="ru-RU" w:bidi="ru-RU"/>
      </w:rPr>
    </w:lvl>
    <w:lvl w:ilvl="8" w:tplc="A698A0D0">
      <w:numFmt w:val="bullet"/>
      <w:lvlText w:val="•"/>
      <w:lvlJc w:val="left"/>
      <w:pPr>
        <w:ind w:left="9261" w:hanging="363"/>
      </w:pPr>
      <w:rPr>
        <w:rFonts w:hint="default"/>
        <w:lang w:val="ru-RU" w:eastAsia="ru-RU" w:bidi="ru-RU"/>
      </w:rPr>
    </w:lvl>
  </w:abstractNum>
  <w:abstractNum w:abstractNumId="8">
    <w:nsid w:val="3F4322D2"/>
    <w:multiLevelType w:val="hybridMultilevel"/>
    <w:tmpl w:val="1F741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7458BB"/>
    <w:multiLevelType w:val="hybridMultilevel"/>
    <w:tmpl w:val="A294717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521A7749"/>
    <w:multiLevelType w:val="hybridMultilevel"/>
    <w:tmpl w:val="D5C8ED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53E837B9"/>
    <w:multiLevelType w:val="hybridMultilevel"/>
    <w:tmpl w:val="E068B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6F18DE"/>
    <w:multiLevelType w:val="multilevel"/>
    <w:tmpl w:val="E75C73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B2711A2"/>
    <w:multiLevelType w:val="hybridMultilevel"/>
    <w:tmpl w:val="6E6E074C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14">
    <w:nsid w:val="74466130"/>
    <w:multiLevelType w:val="hybridMultilevel"/>
    <w:tmpl w:val="68E0D614"/>
    <w:lvl w:ilvl="0" w:tplc="A95820A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7"/>
  </w:num>
  <w:num w:numId="3">
    <w:abstractNumId w:val="11"/>
  </w:num>
  <w:num w:numId="4">
    <w:abstractNumId w:val="1"/>
  </w:num>
  <w:num w:numId="5">
    <w:abstractNumId w:val="6"/>
  </w:num>
  <w:num w:numId="6">
    <w:abstractNumId w:val="8"/>
  </w:num>
  <w:num w:numId="7">
    <w:abstractNumId w:val="13"/>
  </w:num>
  <w:num w:numId="8">
    <w:abstractNumId w:val="5"/>
  </w:num>
  <w:num w:numId="9">
    <w:abstractNumId w:val="3"/>
  </w:num>
  <w:num w:numId="10">
    <w:abstractNumId w:val="4"/>
  </w:num>
  <w:num w:numId="11">
    <w:abstractNumId w:val="14"/>
  </w:num>
  <w:num w:numId="12">
    <w:abstractNumId w:val="0"/>
  </w:num>
  <w:num w:numId="13">
    <w:abstractNumId w:val="9"/>
  </w:num>
  <w:num w:numId="14">
    <w:abstractNumId w:val="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0F2"/>
    <w:rsid w:val="000050E9"/>
    <w:rsid w:val="00012D59"/>
    <w:rsid w:val="00025855"/>
    <w:rsid w:val="0004755D"/>
    <w:rsid w:val="000479DC"/>
    <w:rsid w:val="00053189"/>
    <w:rsid w:val="00074454"/>
    <w:rsid w:val="00074F64"/>
    <w:rsid w:val="00092BE7"/>
    <w:rsid w:val="000A0411"/>
    <w:rsid w:val="000C6377"/>
    <w:rsid w:val="000E0704"/>
    <w:rsid w:val="000E2CF8"/>
    <w:rsid w:val="00104E11"/>
    <w:rsid w:val="00122587"/>
    <w:rsid w:val="00153B8B"/>
    <w:rsid w:val="00176029"/>
    <w:rsid w:val="001B1657"/>
    <w:rsid w:val="001B470F"/>
    <w:rsid w:val="001E6B06"/>
    <w:rsid w:val="001F3F4F"/>
    <w:rsid w:val="00244CD8"/>
    <w:rsid w:val="0025079C"/>
    <w:rsid w:val="00250902"/>
    <w:rsid w:val="00287D83"/>
    <w:rsid w:val="002B2D25"/>
    <w:rsid w:val="002B6395"/>
    <w:rsid w:val="002D602A"/>
    <w:rsid w:val="00305976"/>
    <w:rsid w:val="00323521"/>
    <w:rsid w:val="00326E27"/>
    <w:rsid w:val="00342C28"/>
    <w:rsid w:val="00353F7D"/>
    <w:rsid w:val="00370463"/>
    <w:rsid w:val="003E0FE0"/>
    <w:rsid w:val="0040085C"/>
    <w:rsid w:val="00403299"/>
    <w:rsid w:val="004505B3"/>
    <w:rsid w:val="004620DF"/>
    <w:rsid w:val="00477CCE"/>
    <w:rsid w:val="004917C8"/>
    <w:rsid w:val="004C62C7"/>
    <w:rsid w:val="004C6B91"/>
    <w:rsid w:val="0050102A"/>
    <w:rsid w:val="0050490F"/>
    <w:rsid w:val="00545FD3"/>
    <w:rsid w:val="00554095"/>
    <w:rsid w:val="00556FFB"/>
    <w:rsid w:val="005616C1"/>
    <w:rsid w:val="00563127"/>
    <w:rsid w:val="00586395"/>
    <w:rsid w:val="005A71ED"/>
    <w:rsid w:val="005F1902"/>
    <w:rsid w:val="00612E1F"/>
    <w:rsid w:val="00621528"/>
    <w:rsid w:val="006270D3"/>
    <w:rsid w:val="006379FF"/>
    <w:rsid w:val="00657EFB"/>
    <w:rsid w:val="00662DFF"/>
    <w:rsid w:val="00690D55"/>
    <w:rsid w:val="00692799"/>
    <w:rsid w:val="006B3E89"/>
    <w:rsid w:val="006E092A"/>
    <w:rsid w:val="006E13BE"/>
    <w:rsid w:val="00703AAC"/>
    <w:rsid w:val="007270EE"/>
    <w:rsid w:val="00746A63"/>
    <w:rsid w:val="00756468"/>
    <w:rsid w:val="0077243E"/>
    <w:rsid w:val="007A3DC0"/>
    <w:rsid w:val="007C7016"/>
    <w:rsid w:val="007E3734"/>
    <w:rsid w:val="008030B1"/>
    <w:rsid w:val="00821D27"/>
    <w:rsid w:val="0083537E"/>
    <w:rsid w:val="00880A2F"/>
    <w:rsid w:val="00885A97"/>
    <w:rsid w:val="008A6829"/>
    <w:rsid w:val="008C4EC5"/>
    <w:rsid w:val="008C70DA"/>
    <w:rsid w:val="009051ED"/>
    <w:rsid w:val="0091162E"/>
    <w:rsid w:val="00932F26"/>
    <w:rsid w:val="009530AA"/>
    <w:rsid w:val="00964CDF"/>
    <w:rsid w:val="0097031D"/>
    <w:rsid w:val="009A2898"/>
    <w:rsid w:val="009F6B4E"/>
    <w:rsid w:val="00A1220D"/>
    <w:rsid w:val="00A13F82"/>
    <w:rsid w:val="00A37AFA"/>
    <w:rsid w:val="00A400C0"/>
    <w:rsid w:val="00A57F8E"/>
    <w:rsid w:val="00AA597F"/>
    <w:rsid w:val="00AD426A"/>
    <w:rsid w:val="00B00353"/>
    <w:rsid w:val="00B22EF2"/>
    <w:rsid w:val="00B34C6C"/>
    <w:rsid w:val="00B46008"/>
    <w:rsid w:val="00B548CD"/>
    <w:rsid w:val="00B82ED3"/>
    <w:rsid w:val="00B852AE"/>
    <w:rsid w:val="00B873EE"/>
    <w:rsid w:val="00BB7A45"/>
    <w:rsid w:val="00BC765D"/>
    <w:rsid w:val="00BD3F9B"/>
    <w:rsid w:val="00BE1126"/>
    <w:rsid w:val="00C02D61"/>
    <w:rsid w:val="00C13CEF"/>
    <w:rsid w:val="00C3237E"/>
    <w:rsid w:val="00C37960"/>
    <w:rsid w:val="00C40452"/>
    <w:rsid w:val="00C51EFB"/>
    <w:rsid w:val="00C77D5A"/>
    <w:rsid w:val="00CC14E8"/>
    <w:rsid w:val="00CF1742"/>
    <w:rsid w:val="00D13ACB"/>
    <w:rsid w:val="00D22A58"/>
    <w:rsid w:val="00D30D49"/>
    <w:rsid w:val="00D33F1F"/>
    <w:rsid w:val="00D40F59"/>
    <w:rsid w:val="00D53075"/>
    <w:rsid w:val="00D720F2"/>
    <w:rsid w:val="00D9668B"/>
    <w:rsid w:val="00DC231C"/>
    <w:rsid w:val="00DC3A4D"/>
    <w:rsid w:val="00E02A39"/>
    <w:rsid w:val="00E10A66"/>
    <w:rsid w:val="00E2043F"/>
    <w:rsid w:val="00E51629"/>
    <w:rsid w:val="00E51F34"/>
    <w:rsid w:val="00E54F18"/>
    <w:rsid w:val="00E73F78"/>
    <w:rsid w:val="00E86788"/>
    <w:rsid w:val="00E95C0F"/>
    <w:rsid w:val="00EC6AF1"/>
    <w:rsid w:val="00ED5790"/>
    <w:rsid w:val="00EF06C0"/>
    <w:rsid w:val="00F12AB7"/>
    <w:rsid w:val="00F172DE"/>
    <w:rsid w:val="00F34154"/>
    <w:rsid w:val="00F41463"/>
    <w:rsid w:val="00F5274B"/>
    <w:rsid w:val="00F52F0F"/>
    <w:rsid w:val="00F62CF4"/>
    <w:rsid w:val="00F6634C"/>
    <w:rsid w:val="00FA355B"/>
    <w:rsid w:val="00FA7C54"/>
    <w:rsid w:val="00FD7143"/>
    <w:rsid w:val="00FF1511"/>
    <w:rsid w:val="00FF6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71E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1220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30D49"/>
  </w:style>
  <w:style w:type="paragraph" w:styleId="a7">
    <w:name w:val="footer"/>
    <w:basedOn w:val="a"/>
    <w:link w:val="a8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30D49"/>
  </w:style>
  <w:style w:type="paragraph" w:styleId="a9">
    <w:name w:val="Balloon Text"/>
    <w:basedOn w:val="a"/>
    <w:link w:val="aa"/>
    <w:uiPriority w:val="99"/>
    <w:semiHidden/>
    <w:unhideWhenUsed/>
    <w:rsid w:val="00E73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73F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71E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1220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30D49"/>
  </w:style>
  <w:style w:type="paragraph" w:styleId="a7">
    <w:name w:val="footer"/>
    <w:basedOn w:val="a"/>
    <w:link w:val="a8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30D49"/>
  </w:style>
  <w:style w:type="paragraph" w:styleId="a9">
    <w:name w:val="Balloon Text"/>
    <w:basedOn w:val="a"/>
    <w:link w:val="aa"/>
    <w:uiPriority w:val="99"/>
    <w:semiHidden/>
    <w:unhideWhenUsed/>
    <w:rsid w:val="00E73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73F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0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8194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83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8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71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89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1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62CFD2-408E-42DA-BCD5-5BE03594B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</TotalTime>
  <Pages>15</Pages>
  <Words>3721</Words>
  <Characters>21211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PC-7</cp:lastModifiedBy>
  <cp:revision>72</cp:revision>
  <cp:lastPrinted>2021-01-21T06:38:00Z</cp:lastPrinted>
  <dcterms:created xsi:type="dcterms:W3CDTF">2018-10-09T05:18:00Z</dcterms:created>
  <dcterms:modified xsi:type="dcterms:W3CDTF">2021-01-21T06:49:00Z</dcterms:modified>
</cp:coreProperties>
</file>